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933"/>
        <w:gridCol w:w="2893"/>
        <w:gridCol w:w="1615"/>
        <w:gridCol w:w="2288"/>
        <w:gridCol w:w="3268"/>
        <w:gridCol w:w="2763"/>
      </w:tblGrid>
      <w:tr w:rsidR="00ED67BC" w:rsidRPr="000F556E" w14:paraId="21F9B2D9" w14:textId="4B5B00B2" w:rsidTr="00ED67BC">
        <w:trPr>
          <w:trHeight w:val="956"/>
        </w:trPr>
        <w:tc>
          <w:tcPr>
            <w:tcW w:w="5000" w:type="pct"/>
            <w:gridSpan w:val="6"/>
            <w:shd w:val="clear" w:color="auto" w:fill="B8CCE3"/>
          </w:tcPr>
          <w:p w14:paraId="70EE0FB6" w14:textId="77777777" w:rsidR="00ED67BC" w:rsidRPr="00A36D48" w:rsidRDefault="00ED67BC">
            <w:pPr>
              <w:pStyle w:val="TableParagraph"/>
              <w:spacing w:line="313" w:lineRule="exact"/>
              <w:ind w:left="589" w:right="582"/>
              <w:jc w:val="center"/>
              <w:rPr>
                <w:sz w:val="26"/>
                <w:lang w:val="it-IT"/>
              </w:rPr>
            </w:pPr>
            <w:r w:rsidRPr="00A36D48">
              <w:rPr>
                <w:sz w:val="26"/>
                <w:lang w:val="it-IT"/>
              </w:rPr>
              <w:t xml:space="preserve">Elenco dei titolari di incarichi di collaborazione, di consulenza o di incarichi professionali per l'anno </w:t>
            </w:r>
            <w:r>
              <w:rPr>
                <w:sz w:val="26"/>
                <w:lang w:val="it-IT"/>
              </w:rPr>
              <w:t>2024</w:t>
            </w:r>
          </w:p>
          <w:p w14:paraId="7D368560" w14:textId="77DD9AE5" w:rsidR="00ED67BC" w:rsidRPr="00A36D48" w:rsidRDefault="00ED67BC">
            <w:pPr>
              <w:pStyle w:val="TableParagraph"/>
              <w:spacing w:line="313" w:lineRule="exact"/>
              <w:ind w:left="589" w:right="582"/>
              <w:jc w:val="center"/>
              <w:rPr>
                <w:sz w:val="26"/>
                <w:lang w:val="it-IT"/>
              </w:rPr>
            </w:pPr>
            <w:r w:rsidRPr="00A36D48">
              <w:rPr>
                <w:sz w:val="26"/>
                <w:lang w:val="it-IT"/>
              </w:rPr>
              <w:t>(D. Lgs. 33/2013, Art. 15, Comma 2 - Obblighi di pubblicazione concernenti i titolari di incarichi di collaborazione e consulenza) (Art. 1, Commi 675 e 676, Legge 28 dicembre 2015 N. 208)</w:t>
            </w:r>
          </w:p>
        </w:tc>
      </w:tr>
      <w:tr w:rsidR="00ED67BC" w:rsidRPr="000F556E" w14:paraId="4407A5E8" w14:textId="2FA7B67A" w:rsidTr="00ED67BC">
        <w:trPr>
          <w:trHeight w:val="652"/>
        </w:trPr>
        <w:tc>
          <w:tcPr>
            <w:tcW w:w="655" w:type="pct"/>
          </w:tcPr>
          <w:p w14:paraId="034EECF4" w14:textId="77777777" w:rsidR="00ED67BC" w:rsidRPr="00A36D48" w:rsidRDefault="00ED67BC">
            <w:pPr>
              <w:pStyle w:val="TableParagraph"/>
              <w:rPr>
                <w:rFonts w:ascii="Times New Roman"/>
                <w:lang w:val="it-IT"/>
              </w:rPr>
            </w:pPr>
          </w:p>
          <w:p w14:paraId="3AD84C61" w14:textId="77777777" w:rsidR="00ED67BC" w:rsidRPr="00A36D48" w:rsidRDefault="00ED67BC">
            <w:pPr>
              <w:pStyle w:val="TableParagraph"/>
              <w:spacing w:before="2"/>
              <w:rPr>
                <w:rFonts w:ascii="Times New Roman"/>
                <w:sz w:val="32"/>
                <w:lang w:val="it-IT"/>
              </w:rPr>
            </w:pPr>
          </w:p>
          <w:p w14:paraId="16F6F2EF" w14:textId="77777777" w:rsidR="00ED67BC" w:rsidRDefault="00ED67BC">
            <w:pPr>
              <w:pStyle w:val="TableParagraph"/>
              <w:spacing w:before="1" w:line="245" w:lineRule="exact"/>
              <w:ind w:left="414"/>
              <w:rPr>
                <w:b/>
              </w:rPr>
            </w:pPr>
            <w:r>
              <w:rPr>
                <w:b/>
              </w:rPr>
              <w:t xml:space="preserve">Nome e </w:t>
            </w:r>
            <w:proofErr w:type="spellStart"/>
            <w:r>
              <w:rPr>
                <w:b/>
              </w:rPr>
              <w:t>Cognome</w:t>
            </w:r>
            <w:proofErr w:type="spellEnd"/>
          </w:p>
        </w:tc>
        <w:tc>
          <w:tcPr>
            <w:tcW w:w="980" w:type="pct"/>
          </w:tcPr>
          <w:p w14:paraId="1AD26CE1" w14:textId="77777777" w:rsidR="00ED67BC" w:rsidRDefault="00ED67BC">
            <w:pPr>
              <w:pStyle w:val="TableParagraph"/>
              <w:rPr>
                <w:rFonts w:ascii="Times New Roman"/>
              </w:rPr>
            </w:pPr>
          </w:p>
          <w:p w14:paraId="5DB52468" w14:textId="77777777" w:rsidR="00ED67BC" w:rsidRDefault="00ED67BC"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 w14:paraId="09429741" w14:textId="77777777" w:rsidR="00ED67BC" w:rsidRDefault="00ED67BC">
            <w:pPr>
              <w:pStyle w:val="TableParagraph"/>
              <w:spacing w:before="1" w:line="245" w:lineRule="exact"/>
              <w:ind w:left="376" w:right="35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Oggetto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della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prestazione</w:t>
            </w:r>
            <w:proofErr w:type="spellEnd"/>
          </w:p>
        </w:tc>
        <w:tc>
          <w:tcPr>
            <w:tcW w:w="547" w:type="pct"/>
          </w:tcPr>
          <w:p w14:paraId="5AB15A8D" w14:textId="77777777" w:rsidR="00ED67BC" w:rsidRDefault="00ED67BC">
            <w:pPr>
              <w:pStyle w:val="TableParagraph"/>
              <w:rPr>
                <w:rFonts w:ascii="Times New Roman"/>
              </w:rPr>
            </w:pPr>
          </w:p>
          <w:p w14:paraId="4B751AD4" w14:textId="77777777" w:rsidR="00ED67BC" w:rsidRDefault="00ED67BC"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 w14:paraId="6693272E" w14:textId="77777777" w:rsidR="00ED67BC" w:rsidRDefault="00ED67BC">
            <w:pPr>
              <w:pStyle w:val="TableParagraph"/>
              <w:spacing w:before="1" w:line="245" w:lineRule="exact"/>
              <w:ind w:left="125" w:right="10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Durata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dell'incarico</w:t>
            </w:r>
            <w:proofErr w:type="spellEnd"/>
          </w:p>
        </w:tc>
        <w:tc>
          <w:tcPr>
            <w:tcW w:w="775" w:type="pct"/>
          </w:tcPr>
          <w:p w14:paraId="36530CB1" w14:textId="77777777" w:rsidR="00ED67BC" w:rsidRDefault="00ED67BC">
            <w:pPr>
              <w:pStyle w:val="TableParagraph"/>
              <w:rPr>
                <w:rFonts w:ascii="Times New Roman"/>
              </w:rPr>
            </w:pPr>
          </w:p>
          <w:p w14:paraId="3B8E044D" w14:textId="77777777" w:rsidR="00ED67BC" w:rsidRDefault="00ED67BC"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 w14:paraId="5247E273" w14:textId="77777777" w:rsidR="00ED67BC" w:rsidRDefault="00ED67BC" w:rsidP="00A36D48">
            <w:pPr>
              <w:pStyle w:val="TableParagraph"/>
              <w:spacing w:before="1" w:line="245" w:lineRule="exact"/>
              <w:ind w:left="118"/>
              <w:jc w:val="center"/>
              <w:rPr>
                <w:b/>
              </w:rPr>
            </w:pPr>
            <w:r>
              <w:rPr>
                <w:b/>
              </w:rPr>
              <w:t xml:space="preserve">Atto di </w:t>
            </w:r>
            <w:proofErr w:type="spellStart"/>
            <w:r>
              <w:rPr>
                <w:b/>
              </w:rPr>
              <w:t>conferimento</w:t>
            </w:r>
            <w:proofErr w:type="spellEnd"/>
          </w:p>
        </w:tc>
        <w:tc>
          <w:tcPr>
            <w:tcW w:w="1107" w:type="pct"/>
          </w:tcPr>
          <w:p w14:paraId="39D04BA9" w14:textId="77777777" w:rsidR="00ED67BC" w:rsidRPr="00D95CF4" w:rsidRDefault="00ED67BC">
            <w:pPr>
              <w:pStyle w:val="TableParagraph"/>
              <w:spacing w:before="3"/>
              <w:rPr>
                <w:rFonts w:ascii="Times New Roman"/>
                <w:sz w:val="27"/>
                <w:lang w:val="it-IT"/>
              </w:rPr>
            </w:pPr>
          </w:p>
          <w:p w14:paraId="06F36F76" w14:textId="77777777" w:rsidR="00ED67BC" w:rsidRPr="00A36D48" w:rsidRDefault="00ED67BC">
            <w:pPr>
              <w:pStyle w:val="TableParagraph"/>
              <w:spacing w:before="1" w:line="290" w:lineRule="atLeast"/>
              <w:ind w:left="1392" w:right="47" w:hanging="1325"/>
              <w:rPr>
                <w:b/>
                <w:lang w:val="it-IT"/>
              </w:rPr>
            </w:pPr>
            <w:r w:rsidRPr="00A36D48">
              <w:rPr>
                <w:b/>
                <w:lang w:val="it-IT"/>
              </w:rPr>
              <w:t>Compenso previsto (IVA e altri oneri esclusi)</w:t>
            </w:r>
          </w:p>
        </w:tc>
        <w:tc>
          <w:tcPr>
            <w:tcW w:w="936" w:type="pct"/>
          </w:tcPr>
          <w:p w14:paraId="6A9CD26C" w14:textId="77777777" w:rsidR="009C2488" w:rsidRDefault="009C2488" w:rsidP="009C2488">
            <w:pPr>
              <w:pStyle w:val="TableParagraph"/>
              <w:spacing w:before="1" w:line="245" w:lineRule="exact"/>
              <w:ind w:left="118"/>
              <w:jc w:val="center"/>
              <w:rPr>
                <w:b/>
              </w:rPr>
            </w:pPr>
          </w:p>
          <w:p w14:paraId="567CFB19" w14:textId="77777777" w:rsidR="009C2488" w:rsidRDefault="009C2488" w:rsidP="009C2488">
            <w:pPr>
              <w:pStyle w:val="TableParagraph"/>
              <w:spacing w:before="1" w:line="245" w:lineRule="exact"/>
              <w:ind w:left="118"/>
              <w:jc w:val="center"/>
              <w:rPr>
                <w:b/>
              </w:rPr>
            </w:pPr>
          </w:p>
          <w:p w14:paraId="501030E0" w14:textId="255C06C8" w:rsidR="00ED67BC" w:rsidRPr="00D95CF4" w:rsidRDefault="009C2488" w:rsidP="009C2488">
            <w:pPr>
              <w:pStyle w:val="TableParagraph"/>
              <w:spacing w:before="1" w:line="245" w:lineRule="exact"/>
              <w:ind w:left="118"/>
              <w:jc w:val="center"/>
              <w:rPr>
                <w:rFonts w:ascii="Times New Roman"/>
                <w:lang w:val="it-IT"/>
              </w:rPr>
            </w:pPr>
            <w:r w:rsidRPr="009C2488">
              <w:rPr>
                <w:b/>
              </w:rPr>
              <w:t>Curriculum Vitae</w:t>
            </w:r>
          </w:p>
        </w:tc>
      </w:tr>
      <w:tr w:rsidR="00ED67BC" w14:paraId="40216119" w14:textId="182FD0F4" w:rsidTr="00ED67BC">
        <w:trPr>
          <w:trHeight w:val="1189"/>
        </w:trPr>
        <w:tc>
          <w:tcPr>
            <w:tcW w:w="655" w:type="pct"/>
          </w:tcPr>
          <w:p w14:paraId="74749D47" w14:textId="77777777" w:rsidR="00ED67BC" w:rsidRPr="00A36D48" w:rsidRDefault="00ED67BC">
            <w:pPr>
              <w:pStyle w:val="TableParagraph"/>
              <w:rPr>
                <w:rFonts w:ascii="Times New Roman"/>
                <w:lang w:val="it-IT"/>
              </w:rPr>
            </w:pPr>
          </w:p>
          <w:p w14:paraId="38C2B17E" w14:textId="77777777" w:rsidR="00ED67BC" w:rsidRPr="00A36D48" w:rsidRDefault="00ED67BC">
            <w:pPr>
              <w:pStyle w:val="TableParagraph"/>
              <w:rPr>
                <w:rFonts w:ascii="Times New Roman"/>
                <w:sz w:val="27"/>
                <w:lang w:val="it-IT"/>
              </w:rPr>
            </w:pPr>
          </w:p>
          <w:p w14:paraId="201FFCA0" w14:textId="77777777" w:rsidR="00ED67BC" w:rsidRDefault="00ED67BC" w:rsidP="00E21971">
            <w:pPr>
              <w:pStyle w:val="TableParagraph"/>
              <w:ind w:left="131"/>
              <w:jc w:val="center"/>
            </w:pPr>
            <w:r>
              <w:t>Studio Rag. Cesare Muru</w:t>
            </w:r>
          </w:p>
        </w:tc>
        <w:tc>
          <w:tcPr>
            <w:tcW w:w="980" w:type="pct"/>
          </w:tcPr>
          <w:p w14:paraId="062B5567" w14:textId="77777777" w:rsidR="00ED67BC" w:rsidRDefault="00ED67BC">
            <w:pPr>
              <w:pStyle w:val="TableParagraph"/>
              <w:rPr>
                <w:rFonts w:ascii="Times New Roman"/>
              </w:rPr>
            </w:pPr>
          </w:p>
          <w:p w14:paraId="47780AA3" w14:textId="77777777" w:rsidR="00ED67BC" w:rsidRDefault="00ED67BC">
            <w:pPr>
              <w:pStyle w:val="TableParagraph"/>
              <w:rPr>
                <w:rFonts w:ascii="Times New Roman"/>
                <w:sz w:val="27"/>
              </w:rPr>
            </w:pPr>
          </w:p>
          <w:p w14:paraId="633CEE39" w14:textId="77777777" w:rsidR="00ED67BC" w:rsidRDefault="00ED67BC">
            <w:pPr>
              <w:pStyle w:val="TableParagraph"/>
              <w:ind w:left="376" w:right="361"/>
              <w:jc w:val="center"/>
            </w:pPr>
            <w:proofErr w:type="spellStart"/>
            <w:r>
              <w:t>Contabilità</w:t>
            </w:r>
            <w:proofErr w:type="spellEnd"/>
            <w:r>
              <w:t xml:space="preserve"> </w:t>
            </w:r>
            <w:proofErr w:type="spellStart"/>
            <w:r>
              <w:t>generale</w:t>
            </w:r>
            <w:proofErr w:type="spellEnd"/>
            <w:r>
              <w:t xml:space="preserve"> </w:t>
            </w:r>
            <w:proofErr w:type="spellStart"/>
            <w:r>
              <w:t>buste</w:t>
            </w:r>
            <w:proofErr w:type="spellEnd"/>
            <w:r>
              <w:t xml:space="preserve"> </w:t>
            </w:r>
            <w:proofErr w:type="spellStart"/>
            <w:r>
              <w:t>paga</w:t>
            </w:r>
            <w:proofErr w:type="spellEnd"/>
          </w:p>
        </w:tc>
        <w:tc>
          <w:tcPr>
            <w:tcW w:w="547" w:type="pct"/>
          </w:tcPr>
          <w:p w14:paraId="338BE6D6" w14:textId="77777777" w:rsidR="00ED67BC" w:rsidRDefault="00ED67BC">
            <w:pPr>
              <w:pStyle w:val="TableParagraph"/>
              <w:rPr>
                <w:rFonts w:ascii="Times New Roman"/>
              </w:rPr>
            </w:pPr>
          </w:p>
          <w:p w14:paraId="19236953" w14:textId="77777777" w:rsidR="00ED67BC" w:rsidRDefault="00ED67BC">
            <w:pPr>
              <w:pStyle w:val="TableParagraph"/>
              <w:rPr>
                <w:rFonts w:ascii="Times New Roman"/>
                <w:sz w:val="27"/>
              </w:rPr>
            </w:pPr>
          </w:p>
          <w:p w14:paraId="7E8C56DC" w14:textId="77777777" w:rsidR="00ED67BC" w:rsidRDefault="00ED67BC">
            <w:pPr>
              <w:pStyle w:val="TableParagraph"/>
              <w:ind w:left="125" w:right="108"/>
              <w:jc w:val="center"/>
            </w:pPr>
            <w:proofErr w:type="spellStart"/>
            <w:r>
              <w:t>annuale</w:t>
            </w:r>
            <w:proofErr w:type="spellEnd"/>
          </w:p>
        </w:tc>
        <w:tc>
          <w:tcPr>
            <w:tcW w:w="775" w:type="pct"/>
          </w:tcPr>
          <w:p w14:paraId="68ED4196" w14:textId="77777777" w:rsidR="00ED67BC" w:rsidRPr="00A36D48" w:rsidRDefault="00ED67BC">
            <w:pPr>
              <w:pStyle w:val="TableParagraph"/>
              <w:spacing w:before="11"/>
              <w:rPr>
                <w:rFonts w:ascii="Times New Roman"/>
                <w:sz w:val="23"/>
                <w:lang w:val="it-IT"/>
              </w:rPr>
            </w:pPr>
          </w:p>
          <w:p w14:paraId="70FA0782" w14:textId="77777777" w:rsidR="00ED67BC" w:rsidRPr="00A36D48" w:rsidRDefault="00ED67BC">
            <w:pPr>
              <w:pStyle w:val="TableParagraph"/>
              <w:spacing w:line="256" w:lineRule="auto"/>
              <w:ind w:left="114" w:right="100"/>
              <w:jc w:val="center"/>
              <w:rPr>
                <w:lang w:val="it-IT"/>
              </w:rPr>
            </w:pPr>
            <w:r w:rsidRPr="00A36D48">
              <w:rPr>
                <w:lang w:val="it-IT"/>
              </w:rPr>
              <w:t>Conferimento d'incarico professionale in data 03/01/2013</w:t>
            </w:r>
          </w:p>
        </w:tc>
        <w:tc>
          <w:tcPr>
            <w:tcW w:w="1107" w:type="pct"/>
          </w:tcPr>
          <w:p w14:paraId="42FEF545" w14:textId="77777777" w:rsidR="00ED67BC" w:rsidRPr="00A36D48" w:rsidRDefault="00ED67BC">
            <w:pPr>
              <w:pStyle w:val="TableParagraph"/>
              <w:rPr>
                <w:rFonts w:ascii="Times New Roman"/>
                <w:lang w:val="it-IT"/>
              </w:rPr>
            </w:pPr>
          </w:p>
          <w:p w14:paraId="4A143966" w14:textId="77777777" w:rsidR="00ED67BC" w:rsidRPr="00A36D48" w:rsidRDefault="00ED67BC">
            <w:pPr>
              <w:pStyle w:val="TableParagraph"/>
              <w:rPr>
                <w:rFonts w:ascii="Times New Roman"/>
                <w:sz w:val="27"/>
                <w:lang w:val="it-IT"/>
              </w:rPr>
            </w:pPr>
          </w:p>
          <w:p w14:paraId="04EAD606" w14:textId="77777777" w:rsidR="00ED67BC" w:rsidRDefault="00ED67BC">
            <w:pPr>
              <w:pStyle w:val="TableParagraph"/>
              <w:ind w:left="1191" w:right="1165"/>
              <w:jc w:val="center"/>
            </w:pPr>
            <w:r>
              <w:t>€ 18,303.20</w:t>
            </w:r>
          </w:p>
        </w:tc>
        <w:tc>
          <w:tcPr>
            <w:tcW w:w="936" w:type="pct"/>
          </w:tcPr>
          <w:p w14:paraId="7D6FD05E" w14:textId="0B8354D0" w:rsidR="00ED67BC" w:rsidRPr="00A36D48" w:rsidRDefault="00C228DB" w:rsidP="000B4325">
            <w:pPr>
              <w:pStyle w:val="TableParagraph"/>
              <w:jc w:val="center"/>
              <w:rPr>
                <w:rFonts w:ascii="Times New Roman"/>
                <w:lang w:val="it-IT"/>
              </w:rPr>
            </w:pPr>
            <w:r>
              <w:rPr>
                <w:rFonts w:ascii="Times New Roman"/>
                <w:lang w:val="it-IT"/>
              </w:rPr>
              <w:object w:dxaOrig="1541" w:dyaOrig="998" w14:anchorId="645AD6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50.25pt" o:ole="">
                  <v:imagedata r:id="rId5" o:title=""/>
                </v:shape>
                <o:OLEObject Type="Link" ProgID="Acrobat.Document.DC" ShapeID="_x0000_i1025" DrawAspect="Icon" r:id="rId6" UpdateMode="Always">
                  <o:LinkType>EnhancedMetaFile</o:LinkType>
                  <o:LockedField>false</o:LockedField>
                  <o:FieldCodes>\f 0</o:FieldCodes>
                </o:OLEObject>
              </w:object>
            </w:r>
          </w:p>
        </w:tc>
      </w:tr>
      <w:tr w:rsidR="00ED67BC" w14:paraId="6A003CEF" w14:textId="45999B09" w:rsidTr="00ED67BC">
        <w:trPr>
          <w:trHeight w:val="1163"/>
        </w:trPr>
        <w:tc>
          <w:tcPr>
            <w:tcW w:w="655" w:type="pct"/>
          </w:tcPr>
          <w:p w14:paraId="5B96C968" w14:textId="77777777" w:rsidR="00ED67BC" w:rsidRDefault="00ED67BC" w:rsidP="00E21971">
            <w:pPr>
              <w:pStyle w:val="TableParagraph"/>
              <w:jc w:val="center"/>
              <w:rPr>
                <w:rFonts w:ascii="Times New Roman"/>
              </w:rPr>
            </w:pPr>
          </w:p>
          <w:p w14:paraId="42B98601" w14:textId="77777777" w:rsidR="00ED67BC" w:rsidRDefault="00ED67BC" w:rsidP="00E21971">
            <w:pPr>
              <w:pStyle w:val="TableParagraph"/>
              <w:spacing w:before="9"/>
              <w:jc w:val="center"/>
              <w:rPr>
                <w:rFonts w:ascii="Times New Roman"/>
                <w:sz w:val="25"/>
              </w:rPr>
            </w:pPr>
          </w:p>
          <w:p w14:paraId="6256AB6E" w14:textId="5E71B151" w:rsidR="00ED67BC" w:rsidRDefault="00ED67BC" w:rsidP="00E21971">
            <w:pPr>
              <w:pStyle w:val="TableParagraph"/>
              <w:ind w:left="35"/>
              <w:jc w:val="center"/>
            </w:pPr>
            <w:proofErr w:type="spellStart"/>
            <w:r>
              <w:t>Dott.ssa</w:t>
            </w:r>
            <w:proofErr w:type="spellEnd"/>
            <w:r>
              <w:t xml:space="preserve"> Claudia </w:t>
            </w:r>
            <w:proofErr w:type="spellStart"/>
            <w:r>
              <w:t>Spanedda</w:t>
            </w:r>
            <w:proofErr w:type="spellEnd"/>
          </w:p>
        </w:tc>
        <w:tc>
          <w:tcPr>
            <w:tcW w:w="980" w:type="pct"/>
          </w:tcPr>
          <w:p w14:paraId="31FB7759" w14:textId="77777777" w:rsidR="00ED67BC" w:rsidRPr="00A36D48" w:rsidRDefault="00ED67BC">
            <w:pPr>
              <w:pStyle w:val="TableParagraph"/>
              <w:spacing w:before="9"/>
              <w:rPr>
                <w:rFonts w:ascii="Times New Roman"/>
                <w:lang w:val="it-IT"/>
              </w:rPr>
            </w:pPr>
          </w:p>
          <w:p w14:paraId="171E69C0" w14:textId="77777777" w:rsidR="00ED67BC" w:rsidRPr="00A36D48" w:rsidRDefault="00ED67BC">
            <w:pPr>
              <w:pStyle w:val="TableParagraph"/>
              <w:spacing w:line="256" w:lineRule="auto"/>
              <w:ind w:left="191" w:right="172" w:firstLine="1"/>
              <w:jc w:val="center"/>
              <w:rPr>
                <w:lang w:val="it-IT"/>
              </w:rPr>
            </w:pPr>
            <w:r w:rsidRPr="00A36D48">
              <w:rPr>
                <w:lang w:val="it-IT"/>
              </w:rPr>
              <w:t>Responsabile del servizio di Prevenzione e Protezione attività di consulenza</w:t>
            </w:r>
          </w:p>
        </w:tc>
        <w:tc>
          <w:tcPr>
            <w:tcW w:w="547" w:type="pct"/>
          </w:tcPr>
          <w:p w14:paraId="04CBAB1E" w14:textId="77777777" w:rsidR="00ED67BC" w:rsidRPr="00A36D48" w:rsidRDefault="00ED67BC">
            <w:pPr>
              <w:pStyle w:val="TableParagraph"/>
              <w:rPr>
                <w:rFonts w:ascii="Times New Roman"/>
                <w:lang w:val="it-IT"/>
              </w:rPr>
            </w:pPr>
          </w:p>
          <w:p w14:paraId="14705280" w14:textId="77777777" w:rsidR="00ED67BC" w:rsidRDefault="00ED67BC" w:rsidP="00D95CF4">
            <w:pPr>
              <w:pStyle w:val="TableParagraph"/>
              <w:spacing w:before="153" w:line="256" w:lineRule="auto"/>
              <w:ind w:left="500" w:right="204" w:hanging="276"/>
              <w:jc w:val="center"/>
            </w:pPr>
            <w:proofErr w:type="spellStart"/>
            <w:r>
              <w:t>annuale</w:t>
            </w:r>
            <w:proofErr w:type="spellEnd"/>
          </w:p>
        </w:tc>
        <w:tc>
          <w:tcPr>
            <w:tcW w:w="775" w:type="pct"/>
          </w:tcPr>
          <w:p w14:paraId="3419BF9C" w14:textId="77777777" w:rsidR="00ED67BC" w:rsidRPr="00A36D48" w:rsidRDefault="00ED67BC">
            <w:pPr>
              <w:pStyle w:val="TableParagraph"/>
              <w:spacing w:before="9"/>
              <w:rPr>
                <w:rFonts w:ascii="Times New Roman"/>
                <w:lang w:val="it-IT"/>
              </w:rPr>
            </w:pPr>
          </w:p>
          <w:p w14:paraId="4DF45315" w14:textId="77777777" w:rsidR="00ED67BC" w:rsidRDefault="00ED67BC" w:rsidP="00D95CF4">
            <w:pPr>
              <w:pStyle w:val="TableParagraph"/>
              <w:spacing w:line="256" w:lineRule="auto"/>
              <w:ind w:left="116" w:right="100"/>
              <w:jc w:val="center"/>
              <w:rPr>
                <w:lang w:val="it-IT"/>
              </w:rPr>
            </w:pPr>
            <w:r w:rsidRPr="00A36D48">
              <w:rPr>
                <w:lang w:val="it-IT"/>
              </w:rPr>
              <w:t>Deliberazione ASL Oristano</w:t>
            </w:r>
          </w:p>
          <w:p w14:paraId="5AD8859C" w14:textId="51CCDA39" w:rsidR="00ED67BC" w:rsidRPr="00A36D48" w:rsidRDefault="00ED67BC" w:rsidP="00D95CF4">
            <w:pPr>
              <w:pStyle w:val="TableParagraph"/>
              <w:spacing w:line="256" w:lineRule="auto"/>
              <w:ind w:left="116" w:right="100"/>
              <w:jc w:val="center"/>
              <w:rPr>
                <w:lang w:val="it-IT"/>
              </w:rPr>
            </w:pPr>
            <w:r>
              <w:rPr>
                <w:lang w:val="it-IT"/>
              </w:rPr>
              <w:t>In scadenza annuale</w:t>
            </w:r>
            <w:r w:rsidRPr="00A36D48">
              <w:rPr>
                <w:lang w:val="it-IT"/>
              </w:rPr>
              <w:t xml:space="preserve"> </w:t>
            </w:r>
          </w:p>
        </w:tc>
        <w:tc>
          <w:tcPr>
            <w:tcW w:w="1107" w:type="pct"/>
          </w:tcPr>
          <w:p w14:paraId="3F8A8584" w14:textId="77777777" w:rsidR="00ED67BC" w:rsidRPr="00A36D48" w:rsidRDefault="00ED67BC">
            <w:pPr>
              <w:pStyle w:val="TableParagraph"/>
              <w:rPr>
                <w:rFonts w:ascii="Times New Roman"/>
                <w:lang w:val="it-IT"/>
              </w:rPr>
            </w:pPr>
          </w:p>
          <w:p w14:paraId="4030FC9C" w14:textId="77777777" w:rsidR="00ED67BC" w:rsidRPr="00A36D48" w:rsidRDefault="00ED67BC">
            <w:pPr>
              <w:pStyle w:val="TableParagraph"/>
              <w:spacing w:before="9"/>
              <w:rPr>
                <w:rFonts w:ascii="Times New Roman"/>
                <w:sz w:val="25"/>
                <w:lang w:val="it-IT"/>
              </w:rPr>
            </w:pPr>
          </w:p>
          <w:p w14:paraId="3257B67A" w14:textId="77777777" w:rsidR="00ED67BC" w:rsidRDefault="00ED67BC">
            <w:pPr>
              <w:pStyle w:val="TableParagraph"/>
              <w:ind w:left="1189" w:right="1165"/>
              <w:jc w:val="center"/>
            </w:pPr>
            <w:r>
              <w:t>€ 7,875.00</w:t>
            </w:r>
          </w:p>
        </w:tc>
        <w:tc>
          <w:tcPr>
            <w:tcW w:w="936" w:type="pct"/>
          </w:tcPr>
          <w:p w14:paraId="30DD8FE6" w14:textId="77777777" w:rsidR="00ED67BC" w:rsidRPr="00A36D48" w:rsidRDefault="00ED67BC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ED67BC" w14:paraId="4E22F270" w14:textId="3EE6260C" w:rsidTr="00ED67BC">
        <w:trPr>
          <w:trHeight w:val="748"/>
        </w:trPr>
        <w:tc>
          <w:tcPr>
            <w:tcW w:w="655" w:type="pct"/>
          </w:tcPr>
          <w:p w14:paraId="262E9C21" w14:textId="77777777" w:rsidR="00ED67BC" w:rsidRDefault="00ED67BC" w:rsidP="00E21971">
            <w:pPr>
              <w:pStyle w:val="TableParagraph"/>
              <w:jc w:val="center"/>
              <w:rPr>
                <w:rFonts w:ascii="Times New Roman"/>
              </w:rPr>
            </w:pPr>
          </w:p>
          <w:p w14:paraId="652868C4" w14:textId="77777777" w:rsidR="00ED67BC" w:rsidRDefault="00ED67BC" w:rsidP="00E21971">
            <w:pPr>
              <w:pStyle w:val="TableParagraph"/>
              <w:spacing w:before="10"/>
              <w:jc w:val="center"/>
              <w:rPr>
                <w:rFonts w:ascii="Times New Roman"/>
              </w:rPr>
            </w:pPr>
          </w:p>
          <w:p w14:paraId="5A480BAE" w14:textId="77777777" w:rsidR="00ED67BC" w:rsidRDefault="00ED67BC" w:rsidP="00E21971">
            <w:pPr>
              <w:pStyle w:val="TableParagraph"/>
              <w:ind w:left="35"/>
              <w:jc w:val="center"/>
            </w:pPr>
            <w:r>
              <w:t>Dott. Antonio Luigi Sulis</w:t>
            </w:r>
          </w:p>
        </w:tc>
        <w:tc>
          <w:tcPr>
            <w:tcW w:w="980" w:type="pct"/>
          </w:tcPr>
          <w:p w14:paraId="18F5024E" w14:textId="77777777" w:rsidR="00ED67BC" w:rsidRDefault="00ED67BC">
            <w:pPr>
              <w:pStyle w:val="TableParagraph"/>
              <w:rPr>
                <w:rFonts w:ascii="Times New Roman"/>
              </w:rPr>
            </w:pPr>
          </w:p>
          <w:p w14:paraId="0A6639FD" w14:textId="77777777" w:rsidR="00ED67BC" w:rsidRDefault="00ED67BC">
            <w:pPr>
              <w:pStyle w:val="TableParagraph"/>
              <w:spacing w:before="10"/>
              <w:rPr>
                <w:rFonts w:ascii="Times New Roman"/>
              </w:rPr>
            </w:pPr>
          </w:p>
          <w:p w14:paraId="0ECB559C" w14:textId="77777777" w:rsidR="00ED67BC" w:rsidRDefault="00ED67BC">
            <w:pPr>
              <w:pStyle w:val="TableParagraph"/>
              <w:ind w:left="376" w:right="360"/>
              <w:jc w:val="center"/>
            </w:pPr>
            <w:r>
              <w:t xml:space="preserve">Medico </w:t>
            </w:r>
            <w:proofErr w:type="spellStart"/>
            <w:r>
              <w:t>competente</w:t>
            </w:r>
            <w:proofErr w:type="spellEnd"/>
          </w:p>
        </w:tc>
        <w:tc>
          <w:tcPr>
            <w:tcW w:w="547" w:type="pct"/>
          </w:tcPr>
          <w:p w14:paraId="29A00C14" w14:textId="77777777" w:rsidR="00ED67BC" w:rsidRDefault="00ED67BC">
            <w:pPr>
              <w:pStyle w:val="TableParagraph"/>
              <w:rPr>
                <w:rFonts w:ascii="Times New Roman"/>
              </w:rPr>
            </w:pPr>
          </w:p>
          <w:p w14:paraId="7BFC1CE6" w14:textId="77777777" w:rsidR="00ED67BC" w:rsidRDefault="00ED67BC">
            <w:pPr>
              <w:pStyle w:val="TableParagraph"/>
              <w:spacing w:before="10"/>
              <w:rPr>
                <w:rFonts w:ascii="Times New Roman"/>
              </w:rPr>
            </w:pPr>
          </w:p>
          <w:p w14:paraId="11EDA841" w14:textId="77777777" w:rsidR="00ED67BC" w:rsidRDefault="00ED67BC">
            <w:pPr>
              <w:pStyle w:val="TableParagraph"/>
              <w:ind w:left="125" w:right="108"/>
              <w:jc w:val="center"/>
            </w:pPr>
            <w:proofErr w:type="spellStart"/>
            <w:r>
              <w:t>annuale</w:t>
            </w:r>
            <w:proofErr w:type="spellEnd"/>
          </w:p>
        </w:tc>
        <w:tc>
          <w:tcPr>
            <w:tcW w:w="775" w:type="pct"/>
          </w:tcPr>
          <w:p w14:paraId="655C9376" w14:textId="77777777" w:rsidR="00ED67BC" w:rsidRPr="00A36D48" w:rsidRDefault="00ED67BC">
            <w:pPr>
              <w:pStyle w:val="TableParagraph"/>
              <w:spacing w:before="9"/>
              <w:rPr>
                <w:rFonts w:ascii="Times New Roman"/>
                <w:sz w:val="19"/>
                <w:lang w:val="it-IT"/>
              </w:rPr>
            </w:pPr>
          </w:p>
          <w:p w14:paraId="2B920B82" w14:textId="77777777" w:rsidR="00ED67BC" w:rsidRPr="00A36D48" w:rsidRDefault="00ED67BC">
            <w:pPr>
              <w:pStyle w:val="TableParagraph"/>
              <w:spacing w:line="256" w:lineRule="auto"/>
              <w:ind w:left="114" w:right="100"/>
              <w:jc w:val="center"/>
              <w:rPr>
                <w:lang w:val="it-IT"/>
              </w:rPr>
            </w:pPr>
            <w:r w:rsidRPr="00A36D48">
              <w:rPr>
                <w:lang w:val="it-IT"/>
              </w:rPr>
              <w:t>Conferimento d'incarico professionale in data 10/09/2008</w:t>
            </w:r>
          </w:p>
        </w:tc>
        <w:tc>
          <w:tcPr>
            <w:tcW w:w="1107" w:type="pct"/>
          </w:tcPr>
          <w:p w14:paraId="1CD03473" w14:textId="77777777" w:rsidR="00ED67BC" w:rsidRPr="00A36D48" w:rsidRDefault="00ED67BC">
            <w:pPr>
              <w:pStyle w:val="TableParagraph"/>
              <w:rPr>
                <w:rFonts w:ascii="Times New Roman"/>
                <w:lang w:val="it-IT"/>
              </w:rPr>
            </w:pPr>
          </w:p>
          <w:p w14:paraId="7A78D86B" w14:textId="77777777" w:rsidR="00ED67BC" w:rsidRPr="00A36D48" w:rsidRDefault="00ED67BC">
            <w:pPr>
              <w:pStyle w:val="TableParagraph"/>
              <w:spacing w:before="10"/>
              <w:rPr>
                <w:rFonts w:ascii="Times New Roman"/>
                <w:lang w:val="it-IT"/>
              </w:rPr>
            </w:pPr>
          </w:p>
          <w:p w14:paraId="09138D5E" w14:textId="77777777" w:rsidR="00ED67BC" w:rsidRDefault="00ED67BC">
            <w:pPr>
              <w:pStyle w:val="TableParagraph"/>
              <w:ind w:left="1189" w:right="1165"/>
              <w:jc w:val="center"/>
            </w:pPr>
            <w:r>
              <w:t>€ 4,940.00</w:t>
            </w:r>
          </w:p>
        </w:tc>
        <w:tc>
          <w:tcPr>
            <w:tcW w:w="936" w:type="pct"/>
          </w:tcPr>
          <w:p w14:paraId="1E4E7CBE" w14:textId="77777777" w:rsidR="00ED67BC" w:rsidRPr="00A36D48" w:rsidRDefault="00ED67BC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ED67BC" w14:paraId="65C60B79" w14:textId="44144B75" w:rsidTr="00ED67BC">
        <w:trPr>
          <w:trHeight w:val="1173"/>
        </w:trPr>
        <w:tc>
          <w:tcPr>
            <w:tcW w:w="655" w:type="pct"/>
          </w:tcPr>
          <w:p w14:paraId="7BAAA4F8" w14:textId="77777777" w:rsidR="00ED67BC" w:rsidRDefault="00ED67BC" w:rsidP="00E21971">
            <w:pPr>
              <w:pStyle w:val="TableParagraph"/>
              <w:ind w:left="35"/>
              <w:jc w:val="center"/>
            </w:pPr>
          </w:p>
          <w:p w14:paraId="18659CEE" w14:textId="4C5BDFEF" w:rsidR="00ED67BC" w:rsidRDefault="00ED67BC" w:rsidP="00E21971">
            <w:pPr>
              <w:pStyle w:val="TableParagraph"/>
              <w:ind w:left="35"/>
              <w:jc w:val="center"/>
              <w:rPr>
                <w:rFonts w:ascii="Times New Roman"/>
              </w:rPr>
            </w:pPr>
            <w:proofErr w:type="spellStart"/>
            <w:r w:rsidRPr="00AF6C1F">
              <w:t>Dottor</w:t>
            </w:r>
            <w:proofErr w:type="spellEnd"/>
            <w:r w:rsidRPr="00AF6C1F">
              <w:t xml:space="preserve"> Riccardo </w:t>
            </w:r>
            <w:proofErr w:type="spellStart"/>
            <w:r w:rsidRPr="00AF6C1F">
              <w:t>Scintu</w:t>
            </w:r>
            <w:proofErr w:type="spellEnd"/>
          </w:p>
        </w:tc>
        <w:tc>
          <w:tcPr>
            <w:tcW w:w="980" w:type="pct"/>
          </w:tcPr>
          <w:p w14:paraId="0DD548B9" w14:textId="77777777" w:rsidR="00ED67BC" w:rsidRPr="00FE34AD" w:rsidRDefault="00ED67BC" w:rsidP="00FE34AD">
            <w:pPr>
              <w:widowControl/>
              <w:adjustRightInd w:val="0"/>
              <w:contextualSpacing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Commissione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Giudicatrice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per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l’esame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dei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candidati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di cui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all’avviamento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a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selezione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ai sensi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dell’art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. 16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della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Legge 56/87 e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s.m.i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., a tempo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indeterminato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e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pieno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- di n. 1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unità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con la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qualifica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falegname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, n. 1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unità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con la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qualifica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fabbro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, n. 1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unità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con la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qualifica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elettricista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, n. 1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unità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con la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qualifica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termoidraulico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, n. 1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unità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con la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qualifica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muratore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,</w:t>
            </w:r>
          </w:p>
          <w:p w14:paraId="42FE2882" w14:textId="3D37C1E7" w:rsidR="00ED67BC" w:rsidRDefault="00ED67BC" w:rsidP="000F556E">
            <w:pPr>
              <w:pStyle w:val="TableParagraph"/>
              <w:ind w:left="376" w:right="360"/>
              <w:jc w:val="center"/>
              <w:rPr>
                <w:rFonts w:ascii="Times New Roman"/>
              </w:rPr>
            </w:pPr>
          </w:p>
        </w:tc>
        <w:tc>
          <w:tcPr>
            <w:tcW w:w="547" w:type="pct"/>
          </w:tcPr>
          <w:p w14:paraId="4300012C" w14:textId="77777777" w:rsidR="00ED67BC" w:rsidRDefault="00ED67BC" w:rsidP="00D95CF4">
            <w:pPr>
              <w:pStyle w:val="TableParagraph"/>
              <w:ind w:left="125" w:right="108"/>
              <w:jc w:val="center"/>
              <w:rPr>
                <w:rFonts w:asciiTheme="minorHAnsi" w:hAnsiTheme="minorHAnsi" w:cstheme="minorHAnsi"/>
              </w:rPr>
            </w:pPr>
          </w:p>
          <w:p w14:paraId="2D72D554" w14:textId="77777777" w:rsidR="00ED67BC" w:rsidRDefault="00ED67BC" w:rsidP="00D95CF4">
            <w:pPr>
              <w:pStyle w:val="TableParagraph"/>
              <w:ind w:left="125" w:right="108"/>
              <w:jc w:val="center"/>
              <w:rPr>
                <w:rFonts w:asciiTheme="minorHAnsi" w:hAnsiTheme="minorHAnsi" w:cstheme="minorHAnsi"/>
              </w:rPr>
            </w:pPr>
          </w:p>
          <w:p w14:paraId="1231161E" w14:textId="7239C621" w:rsidR="00ED67BC" w:rsidRPr="00FE34AD" w:rsidRDefault="00ED67BC" w:rsidP="00D95CF4">
            <w:pPr>
              <w:pStyle w:val="TableParagraph"/>
              <w:ind w:left="125" w:right="108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E34AD">
              <w:rPr>
                <w:rFonts w:asciiTheme="minorHAnsi" w:hAnsiTheme="minorHAnsi" w:cstheme="minorHAnsi"/>
              </w:rPr>
              <w:t>selezione</w:t>
            </w:r>
            <w:proofErr w:type="spellEnd"/>
          </w:p>
        </w:tc>
        <w:tc>
          <w:tcPr>
            <w:tcW w:w="775" w:type="pct"/>
          </w:tcPr>
          <w:p w14:paraId="7C650BBE" w14:textId="0D590AD0" w:rsidR="00ED67BC" w:rsidRPr="00FE34AD" w:rsidRDefault="00ED67BC" w:rsidP="00FE34AD">
            <w:pPr>
              <w:pStyle w:val="TableParagraph"/>
              <w:jc w:val="both"/>
              <w:rPr>
                <w:sz w:val="18"/>
                <w:szCs w:val="18"/>
                <w:lang w:val="it-IT"/>
              </w:rPr>
            </w:pPr>
            <w:r w:rsidRPr="00FE34AD">
              <w:rPr>
                <w:sz w:val="18"/>
                <w:szCs w:val="18"/>
                <w:lang w:val="it-IT"/>
              </w:rPr>
              <w:t>Lettera conferimento incarico.</w:t>
            </w:r>
          </w:p>
          <w:p w14:paraId="77095CA6" w14:textId="5CCACA90" w:rsidR="00ED67BC" w:rsidRDefault="00ED67BC" w:rsidP="00A56B8F">
            <w:pPr>
              <w:pStyle w:val="TableParagraph"/>
              <w:jc w:val="both"/>
              <w:rPr>
                <w:rFonts w:ascii="Times New Roman"/>
              </w:rPr>
            </w:pPr>
            <w:r>
              <w:rPr>
                <w:sz w:val="18"/>
                <w:szCs w:val="18"/>
                <w:lang w:val="it-IT"/>
              </w:rPr>
              <w:t>E</w:t>
            </w:r>
            <w:r w:rsidRPr="00A56B8F">
              <w:rPr>
                <w:sz w:val="18"/>
                <w:szCs w:val="18"/>
                <w:lang w:val="it-IT"/>
              </w:rPr>
              <w:t>sperto in diritto amministrativo/pubblico con esperienza in concorsi pubblici, che possa garantirne la corretta procedura concorsuale, con funzioni di Presidente</w:t>
            </w:r>
          </w:p>
        </w:tc>
        <w:tc>
          <w:tcPr>
            <w:tcW w:w="1107" w:type="pct"/>
          </w:tcPr>
          <w:p w14:paraId="3F94624D" w14:textId="77777777" w:rsidR="00ED67BC" w:rsidRDefault="00ED67BC" w:rsidP="00AC713C">
            <w:pPr>
              <w:pStyle w:val="TableParagraph"/>
              <w:jc w:val="center"/>
            </w:pPr>
          </w:p>
          <w:p w14:paraId="2CF520DE" w14:textId="77777777" w:rsidR="00ED67BC" w:rsidRDefault="00ED67BC" w:rsidP="00AC713C">
            <w:pPr>
              <w:pStyle w:val="TableParagraph"/>
              <w:jc w:val="center"/>
            </w:pPr>
          </w:p>
          <w:p w14:paraId="785EBEAE" w14:textId="7A08693E" w:rsidR="00ED67BC" w:rsidRDefault="00ED67BC" w:rsidP="00AC713C">
            <w:pPr>
              <w:pStyle w:val="TableParagraph"/>
              <w:jc w:val="center"/>
              <w:rPr>
                <w:rFonts w:ascii="Times New Roman"/>
              </w:rPr>
            </w:pPr>
            <w:r w:rsidRPr="00AF6C1F">
              <w:t>€ 2.</w:t>
            </w:r>
            <w:r>
              <w:t>5</w:t>
            </w:r>
            <w:r w:rsidRPr="00AF6C1F">
              <w:t>00,00</w:t>
            </w:r>
          </w:p>
        </w:tc>
        <w:tc>
          <w:tcPr>
            <w:tcW w:w="936" w:type="pct"/>
          </w:tcPr>
          <w:p w14:paraId="404D8E99" w14:textId="77777777" w:rsidR="00967CFE" w:rsidRDefault="00967CFE" w:rsidP="00AC713C">
            <w:pPr>
              <w:pStyle w:val="TableParagraph"/>
              <w:jc w:val="center"/>
            </w:pPr>
          </w:p>
          <w:p w14:paraId="746CCBEB" w14:textId="77777777" w:rsidR="00967CFE" w:rsidRDefault="00967CFE" w:rsidP="00AC713C">
            <w:pPr>
              <w:pStyle w:val="TableParagraph"/>
              <w:jc w:val="center"/>
            </w:pPr>
          </w:p>
          <w:p w14:paraId="599F9773" w14:textId="19293870" w:rsidR="00ED67BC" w:rsidRDefault="006C54C7" w:rsidP="00AC713C">
            <w:pPr>
              <w:pStyle w:val="TableParagraph"/>
              <w:jc w:val="center"/>
            </w:pPr>
            <w:r>
              <w:object w:dxaOrig="1541" w:dyaOrig="998" w14:anchorId="415055A5">
                <v:shape id="_x0000_i1026" type="#_x0000_t75" style="width:77.25pt;height:50.25pt" o:ole="">
                  <v:imagedata r:id="rId7" o:title=""/>
                </v:shape>
                <o:OLEObject Type="Link" ProgID="Acrobat.Document.DC" ShapeID="_x0000_i1026" DrawAspect="Icon" r:id="rId8" UpdateMode="Always">
                  <o:LinkType>EnhancedMetaFile</o:LinkType>
                  <o:LockedField>false</o:LockedField>
                  <o:FieldCodes>\f 0</o:FieldCodes>
                </o:OLEObject>
              </w:object>
            </w:r>
          </w:p>
        </w:tc>
      </w:tr>
      <w:tr w:rsidR="00ED67BC" w14:paraId="14F74820" w14:textId="5A820FB6" w:rsidTr="00ED67BC">
        <w:trPr>
          <w:trHeight w:val="1173"/>
        </w:trPr>
        <w:tc>
          <w:tcPr>
            <w:tcW w:w="655" w:type="pct"/>
          </w:tcPr>
          <w:p w14:paraId="2C585696" w14:textId="77777777" w:rsidR="00ED67BC" w:rsidRDefault="00ED67BC" w:rsidP="00A33493">
            <w:pPr>
              <w:pStyle w:val="TableParagraph"/>
              <w:ind w:left="35"/>
              <w:jc w:val="center"/>
            </w:pPr>
          </w:p>
          <w:p w14:paraId="65B9D5A6" w14:textId="77777777" w:rsidR="00ED67BC" w:rsidRDefault="00ED67BC" w:rsidP="00A33493">
            <w:pPr>
              <w:pStyle w:val="TableParagraph"/>
              <w:ind w:left="35"/>
              <w:jc w:val="center"/>
            </w:pPr>
          </w:p>
          <w:p w14:paraId="45A3E038" w14:textId="53FE8179" w:rsidR="00ED67BC" w:rsidRDefault="00ED67BC" w:rsidP="00A33493">
            <w:pPr>
              <w:pStyle w:val="TableParagraph"/>
              <w:ind w:left="35"/>
              <w:jc w:val="center"/>
            </w:pPr>
            <w:r>
              <w:t>Rag. Cesare Muru</w:t>
            </w:r>
          </w:p>
        </w:tc>
        <w:tc>
          <w:tcPr>
            <w:tcW w:w="980" w:type="pct"/>
          </w:tcPr>
          <w:p w14:paraId="47073550" w14:textId="77777777" w:rsidR="00ED67BC" w:rsidRPr="00FE34AD" w:rsidRDefault="00ED67BC" w:rsidP="00FE34AD">
            <w:pPr>
              <w:widowControl/>
              <w:adjustRightInd w:val="0"/>
              <w:contextualSpacing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Commissione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Giudicatrice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per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l’esame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dei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candidati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di cui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all’avviamento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a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selezione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ai sensi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dell’art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. 16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della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Legge 56/87 e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s.m.i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., a tempo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indeterminato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e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pieno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- di n. 1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unità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con la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qualifica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falegname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, n. 1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unità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con la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qualifica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fabbro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, n. 1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unità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con la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qualifica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elettricista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, n. 1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unità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con la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qualifica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termoidraulico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, n. 1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unità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con la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qualifica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muratore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,</w:t>
            </w:r>
          </w:p>
          <w:p w14:paraId="3ADDA54D" w14:textId="49EDA83C" w:rsidR="00ED67BC" w:rsidRDefault="00ED67BC" w:rsidP="00A33493">
            <w:pPr>
              <w:pStyle w:val="TableParagraph"/>
              <w:ind w:left="376" w:right="361"/>
              <w:jc w:val="center"/>
            </w:pPr>
          </w:p>
        </w:tc>
        <w:tc>
          <w:tcPr>
            <w:tcW w:w="547" w:type="pct"/>
          </w:tcPr>
          <w:p w14:paraId="217C9987" w14:textId="77777777" w:rsidR="00ED67BC" w:rsidRDefault="00ED67BC" w:rsidP="002310A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4ADAB878" w14:textId="77777777" w:rsidR="00ED67BC" w:rsidRDefault="00ED67BC" w:rsidP="002310A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641B5675" w14:textId="441A9534" w:rsidR="00ED67BC" w:rsidRDefault="00ED67BC" w:rsidP="002310AE">
            <w:pPr>
              <w:pStyle w:val="TableParagraph"/>
              <w:jc w:val="center"/>
              <w:rPr>
                <w:rFonts w:ascii="Times New Roman"/>
              </w:rPr>
            </w:pPr>
            <w:proofErr w:type="spellStart"/>
            <w:r w:rsidRPr="00FE34AD">
              <w:rPr>
                <w:rFonts w:asciiTheme="minorHAnsi" w:hAnsiTheme="minorHAnsi" w:cstheme="minorHAnsi"/>
              </w:rPr>
              <w:t>selezione</w:t>
            </w:r>
            <w:proofErr w:type="spellEnd"/>
          </w:p>
        </w:tc>
        <w:tc>
          <w:tcPr>
            <w:tcW w:w="775" w:type="pct"/>
          </w:tcPr>
          <w:p w14:paraId="339C1B31" w14:textId="77777777" w:rsidR="00ED67BC" w:rsidRPr="00FE34AD" w:rsidRDefault="00ED67BC" w:rsidP="00A56B8F">
            <w:pPr>
              <w:pStyle w:val="TableParagraph"/>
              <w:jc w:val="both"/>
              <w:rPr>
                <w:sz w:val="18"/>
                <w:szCs w:val="18"/>
                <w:lang w:val="it-IT"/>
              </w:rPr>
            </w:pPr>
            <w:r w:rsidRPr="00FE34AD">
              <w:rPr>
                <w:sz w:val="18"/>
                <w:szCs w:val="18"/>
                <w:lang w:val="it-IT"/>
              </w:rPr>
              <w:t>Lettera conferimento incarico.</w:t>
            </w:r>
          </w:p>
          <w:p w14:paraId="10C6D98B" w14:textId="77777777" w:rsidR="00ED67BC" w:rsidRPr="00A56B8F" w:rsidRDefault="00ED67BC" w:rsidP="00A56B8F">
            <w:pPr>
              <w:pStyle w:val="TableParagraph"/>
              <w:jc w:val="both"/>
              <w:rPr>
                <w:sz w:val="18"/>
                <w:szCs w:val="18"/>
                <w:lang w:val="it-IT"/>
              </w:rPr>
            </w:pPr>
            <w:r w:rsidRPr="00A56B8F">
              <w:rPr>
                <w:sz w:val="18"/>
                <w:szCs w:val="18"/>
                <w:lang w:val="it-IT"/>
              </w:rPr>
              <w:t>Consulente del Lavoro regolarmente iscritto all’Ordine da oltre cinque anni</w:t>
            </w:r>
          </w:p>
          <w:p w14:paraId="07D0BE65" w14:textId="73BE05B0" w:rsidR="00ED67BC" w:rsidRDefault="00ED67BC" w:rsidP="00A56B8F">
            <w:pPr>
              <w:pStyle w:val="TableParagraph"/>
              <w:jc w:val="both"/>
              <w:rPr>
                <w:lang w:val="it-IT"/>
              </w:rPr>
            </w:pPr>
            <w:r w:rsidRPr="00A56B8F">
              <w:rPr>
                <w:sz w:val="18"/>
                <w:szCs w:val="18"/>
                <w:lang w:val="it-IT"/>
              </w:rPr>
              <w:t>con esperienza in selezione di personale</w:t>
            </w:r>
            <w:r>
              <w:rPr>
                <w:sz w:val="18"/>
                <w:szCs w:val="18"/>
                <w:lang w:val="it-IT"/>
              </w:rPr>
              <w:t>.</w:t>
            </w:r>
          </w:p>
        </w:tc>
        <w:tc>
          <w:tcPr>
            <w:tcW w:w="1107" w:type="pct"/>
          </w:tcPr>
          <w:p w14:paraId="758D940F" w14:textId="77777777" w:rsidR="00ED67BC" w:rsidRDefault="00ED67BC" w:rsidP="002310AE">
            <w:pPr>
              <w:pStyle w:val="TableParagraph"/>
              <w:jc w:val="center"/>
            </w:pPr>
          </w:p>
          <w:p w14:paraId="48084984" w14:textId="77777777" w:rsidR="00ED67BC" w:rsidRDefault="00ED67BC" w:rsidP="002310AE">
            <w:pPr>
              <w:pStyle w:val="TableParagraph"/>
              <w:jc w:val="center"/>
            </w:pPr>
          </w:p>
          <w:p w14:paraId="6E24CDC7" w14:textId="70FD5636" w:rsidR="00ED67BC" w:rsidRDefault="00ED67BC" w:rsidP="002310AE">
            <w:pPr>
              <w:pStyle w:val="TableParagraph"/>
              <w:jc w:val="center"/>
              <w:rPr>
                <w:rFonts w:ascii="Times New Roman"/>
              </w:rPr>
            </w:pPr>
            <w:r w:rsidRPr="00AF6C1F">
              <w:t xml:space="preserve">€ </w:t>
            </w:r>
            <w:r>
              <w:t>1</w:t>
            </w:r>
            <w:r w:rsidRPr="00AF6C1F">
              <w:t>.</w:t>
            </w:r>
            <w:r>
              <w:t>5</w:t>
            </w:r>
            <w:r w:rsidRPr="00AF6C1F">
              <w:t>00,00</w:t>
            </w:r>
          </w:p>
        </w:tc>
        <w:tc>
          <w:tcPr>
            <w:tcW w:w="936" w:type="pct"/>
          </w:tcPr>
          <w:p w14:paraId="4AA19966" w14:textId="2072BBDA" w:rsidR="00ED67BC" w:rsidRDefault="006C54C7" w:rsidP="002310AE">
            <w:pPr>
              <w:pStyle w:val="TableParagraph"/>
              <w:jc w:val="center"/>
            </w:pPr>
            <w:r>
              <w:rPr>
                <w:rFonts w:ascii="Times New Roman"/>
                <w:lang w:val="it-IT"/>
              </w:rPr>
              <w:object w:dxaOrig="1541" w:dyaOrig="998" w14:anchorId="38992BCA">
                <v:shape id="_x0000_i1027" type="#_x0000_t75" style="width:77.25pt;height:50.25pt" o:ole="">
                  <v:imagedata r:id="rId5" o:title=""/>
                </v:shape>
                <o:OLEObject Type="Link" ProgID="Acrobat.Document.DC" ShapeID="_x0000_i1027" DrawAspect="Icon" r:id="rId9" UpdateMode="Always">
                  <o:LinkType>EnhancedMetaFile</o:LinkType>
                  <o:LockedField>false</o:LockedField>
                  <o:FieldCodes>\f 0</o:FieldCodes>
                </o:OLEObject>
              </w:object>
            </w:r>
          </w:p>
        </w:tc>
      </w:tr>
      <w:tr w:rsidR="00ED67BC" w14:paraId="1D70E81F" w14:textId="3486C78E" w:rsidTr="00ED67BC">
        <w:trPr>
          <w:trHeight w:val="1173"/>
        </w:trPr>
        <w:tc>
          <w:tcPr>
            <w:tcW w:w="655" w:type="pct"/>
          </w:tcPr>
          <w:p w14:paraId="74C5F642" w14:textId="77777777" w:rsidR="00ED67BC" w:rsidRDefault="00ED67BC" w:rsidP="00A33493">
            <w:pPr>
              <w:pStyle w:val="TableParagraph"/>
              <w:ind w:left="35"/>
              <w:jc w:val="center"/>
            </w:pPr>
          </w:p>
          <w:p w14:paraId="35ADCE76" w14:textId="77777777" w:rsidR="00ED67BC" w:rsidRDefault="00ED67BC" w:rsidP="00A33493">
            <w:pPr>
              <w:pStyle w:val="TableParagraph"/>
              <w:ind w:left="35"/>
              <w:jc w:val="center"/>
            </w:pPr>
          </w:p>
          <w:p w14:paraId="26833159" w14:textId="4600F3A2" w:rsidR="00ED67BC" w:rsidRDefault="00ED67BC" w:rsidP="00A33493">
            <w:pPr>
              <w:pStyle w:val="TableParagraph"/>
              <w:ind w:left="35"/>
              <w:jc w:val="center"/>
            </w:pPr>
            <w:r w:rsidRPr="00A56B8F">
              <w:t xml:space="preserve">Geom. Paola </w:t>
            </w:r>
            <w:proofErr w:type="spellStart"/>
            <w:r w:rsidRPr="00A56B8F">
              <w:t>Corrias</w:t>
            </w:r>
            <w:proofErr w:type="spellEnd"/>
          </w:p>
          <w:p w14:paraId="20F0DC65" w14:textId="7DD515A3" w:rsidR="00ED67BC" w:rsidRDefault="00ED67BC" w:rsidP="00A33493">
            <w:pPr>
              <w:pStyle w:val="TableParagraph"/>
              <w:ind w:left="35"/>
              <w:jc w:val="center"/>
            </w:pPr>
          </w:p>
        </w:tc>
        <w:tc>
          <w:tcPr>
            <w:tcW w:w="980" w:type="pct"/>
          </w:tcPr>
          <w:p w14:paraId="44D13568" w14:textId="77777777" w:rsidR="00ED67BC" w:rsidRPr="00FE34AD" w:rsidRDefault="00ED67BC" w:rsidP="00FE34AD">
            <w:pPr>
              <w:widowControl/>
              <w:adjustRightInd w:val="0"/>
              <w:contextualSpacing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Commissione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Giudicatrice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per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l’esame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dei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candidati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di cui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all’avviamento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a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selezione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ai sensi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dell’art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. 16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della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Legge 56/87 e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s.m.i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., a tempo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indeterminato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e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pieno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- di n. 1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unità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con la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qualifica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falegname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, n. 1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unità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con la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qualifica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fabbro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, n. 1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unità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con la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qualifica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elettricista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, n. 1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unità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con la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qualifica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termoidraulico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, n. 1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unità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con la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qualifica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muratore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,</w:t>
            </w:r>
          </w:p>
          <w:p w14:paraId="5343C337" w14:textId="28FAB9EA" w:rsidR="00ED67BC" w:rsidRPr="007C66DF" w:rsidRDefault="00ED67BC" w:rsidP="004358F0">
            <w:pPr>
              <w:pStyle w:val="TableParagraph"/>
              <w:ind w:left="376" w:right="361"/>
              <w:jc w:val="both"/>
              <w:rPr>
                <w:sz w:val="18"/>
                <w:szCs w:val="18"/>
              </w:rPr>
            </w:pPr>
          </w:p>
        </w:tc>
        <w:tc>
          <w:tcPr>
            <w:tcW w:w="547" w:type="pct"/>
          </w:tcPr>
          <w:p w14:paraId="33294424" w14:textId="77777777" w:rsidR="00ED67BC" w:rsidRDefault="00ED67BC">
            <w:pPr>
              <w:pStyle w:val="TableParagraph"/>
            </w:pPr>
          </w:p>
          <w:p w14:paraId="02B64908" w14:textId="77777777" w:rsidR="00ED67BC" w:rsidRDefault="00ED67BC">
            <w:pPr>
              <w:pStyle w:val="TableParagraph"/>
            </w:pPr>
          </w:p>
          <w:p w14:paraId="2CC04FB9" w14:textId="77777777" w:rsidR="00ED67BC" w:rsidRDefault="00ED67BC">
            <w:pPr>
              <w:pStyle w:val="TableParagraph"/>
            </w:pPr>
          </w:p>
          <w:p w14:paraId="69A4FB7B" w14:textId="24355E4E" w:rsidR="00ED67BC" w:rsidRDefault="00ED67BC" w:rsidP="00AF6C1F">
            <w:pPr>
              <w:pStyle w:val="TableParagraph"/>
              <w:jc w:val="center"/>
            </w:pPr>
            <w:proofErr w:type="spellStart"/>
            <w:r w:rsidRPr="00FE34AD">
              <w:rPr>
                <w:rFonts w:asciiTheme="minorHAnsi" w:hAnsiTheme="minorHAnsi" w:cstheme="minorHAnsi"/>
              </w:rPr>
              <w:t>selezione</w:t>
            </w:r>
            <w:proofErr w:type="spellEnd"/>
          </w:p>
        </w:tc>
        <w:tc>
          <w:tcPr>
            <w:tcW w:w="775" w:type="pct"/>
          </w:tcPr>
          <w:p w14:paraId="5BEC5299" w14:textId="6A8FC543" w:rsidR="00ED67BC" w:rsidRDefault="00ED67BC" w:rsidP="00A56B8F">
            <w:pPr>
              <w:pStyle w:val="TableParagraph"/>
              <w:rPr>
                <w:lang w:val="it-IT"/>
              </w:rPr>
            </w:pPr>
            <w:r w:rsidRPr="00FE34AD">
              <w:rPr>
                <w:sz w:val="18"/>
                <w:szCs w:val="18"/>
                <w:lang w:val="it-IT"/>
              </w:rPr>
              <w:t>Lettera conferimento incarico</w:t>
            </w:r>
            <w:r>
              <w:rPr>
                <w:sz w:val="18"/>
                <w:szCs w:val="18"/>
                <w:lang w:val="it-IT"/>
              </w:rPr>
              <w:t>.</w:t>
            </w:r>
          </w:p>
          <w:p w14:paraId="1983307F" w14:textId="285BB28E" w:rsidR="00ED67BC" w:rsidRPr="00A56B8F" w:rsidRDefault="00ED67BC" w:rsidP="00A56B8F">
            <w:pPr>
              <w:pStyle w:val="TableParagrap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C</w:t>
            </w:r>
            <w:r w:rsidRPr="00A56B8F">
              <w:rPr>
                <w:sz w:val="18"/>
                <w:szCs w:val="18"/>
                <w:lang w:val="it-IT"/>
              </w:rPr>
              <w:t>onsulente</w:t>
            </w:r>
            <w:r>
              <w:rPr>
                <w:sz w:val="18"/>
                <w:szCs w:val="18"/>
                <w:lang w:val="it-IT"/>
              </w:rPr>
              <w:t xml:space="preserve"> e segretario</w:t>
            </w:r>
            <w:r w:rsidRPr="00A56B8F">
              <w:rPr>
                <w:sz w:val="18"/>
                <w:szCs w:val="18"/>
                <w:lang w:val="it-IT"/>
              </w:rPr>
              <w:t xml:space="preserve"> nelle specifiche materie oggetto del concorso e/o avviso pubblico</w:t>
            </w:r>
          </w:p>
          <w:p w14:paraId="5EA72EA7" w14:textId="77777777" w:rsidR="00ED67BC" w:rsidRDefault="00ED67BC" w:rsidP="00AF6C1F">
            <w:pPr>
              <w:pStyle w:val="TableParagraph"/>
              <w:jc w:val="center"/>
              <w:rPr>
                <w:lang w:val="it-IT"/>
              </w:rPr>
            </w:pPr>
          </w:p>
          <w:p w14:paraId="79508A1A" w14:textId="643F7DC9" w:rsidR="00ED67BC" w:rsidRDefault="00ED67BC" w:rsidP="00AF6C1F">
            <w:pPr>
              <w:pStyle w:val="TableParagraph"/>
              <w:jc w:val="center"/>
              <w:rPr>
                <w:lang w:val="it-IT"/>
              </w:rPr>
            </w:pPr>
          </w:p>
        </w:tc>
        <w:tc>
          <w:tcPr>
            <w:tcW w:w="1107" w:type="pct"/>
          </w:tcPr>
          <w:p w14:paraId="10D1DBDE" w14:textId="77777777" w:rsidR="00ED67BC" w:rsidRDefault="00ED67BC" w:rsidP="002310AE">
            <w:pPr>
              <w:pStyle w:val="TableParagraph"/>
              <w:jc w:val="center"/>
            </w:pPr>
          </w:p>
          <w:p w14:paraId="56B52089" w14:textId="77777777" w:rsidR="00ED67BC" w:rsidRDefault="00ED67BC" w:rsidP="002310AE">
            <w:pPr>
              <w:pStyle w:val="TableParagraph"/>
              <w:jc w:val="center"/>
            </w:pPr>
          </w:p>
          <w:p w14:paraId="21CF0148" w14:textId="370B8F32" w:rsidR="00ED67BC" w:rsidRDefault="00ED67BC" w:rsidP="002310AE">
            <w:pPr>
              <w:pStyle w:val="TableParagraph"/>
              <w:jc w:val="center"/>
            </w:pPr>
            <w:r w:rsidRPr="00AF6C1F">
              <w:t>€ 2.</w:t>
            </w:r>
            <w:r>
              <w:t>5</w:t>
            </w:r>
            <w:r w:rsidRPr="00AF6C1F">
              <w:t>00,00</w:t>
            </w:r>
          </w:p>
        </w:tc>
        <w:tc>
          <w:tcPr>
            <w:tcW w:w="936" w:type="pct"/>
          </w:tcPr>
          <w:p w14:paraId="075B643B" w14:textId="77777777" w:rsidR="00EC6092" w:rsidRDefault="00EC6092" w:rsidP="002310AE">
            <w:pPr>
              <w:pStyle w:val="TableParagraph"/>
              <w:jc w:val="center"/>
            </w:pPr>
          </w:p>
          <w:p w14:paraId="003CA083" w14:textId="77777777" w:rsidR="00EC6092" w:rsidRDefault="00EC6092" w:rsidP="002310AE">
            <w:pPr>
              <w:pStyle w:val="TableParagraph"/>
              <w:jc w:val="center"/>
            </w:pPr>
          </w:p>
          <w:p w14:paraId="31A262D6" w14:textId="20A59210" w:rsidR="00ED67BC" w:rsidRDefault="006C54C7" w:rsidP="002310AE">
            <w:pPr>
              <w:pStyle w:val="TableParagraph"/>
              <w:jc w:val="center"/>
            </w:pPr>
            <w:r>
              <w:object w:dxaOrig="1541" w:dyaOrig="998" w14:anchorId="7F2DB006">
                <v:shape id="_x0000_i1028" type="#_x0000_t75" style="width:77.25pt;height:50.25pt" o:ole="">
                  <v:imagedata r:id="rId10" o:title=""/>
                </v:shape>
                <o:OLEObject Type="Link" ProgID="Acrobat.Document.DC" ShapeID="_x0000_i1028" DrawAspect="Icon" r:id="rId11" UpdateMode="Always">
                  <o:LinkType>EnhancedMetaFile</o:LinkType>
                  <o:LockedField>false</o:LockedField>
                  <o:FieldCodes>\f 0</o:FieldCodes>
                </o:OLEObject>
              </w:object>
            </w:r>
          </w:p>
        </w:tc>
      </w:tr>
      <w:tr w:rsidR="00ED67BC" w14:paraId="170DC0E5" w14:textId="3DB673D3" w:rsidTr="00ED67BC">
        <w:trPr>
          <w:trHeight w:val="1173"/>
        </w:trPr>
        <w:tc>
          <w:tcPr>
            <w:tcW w:w="655" w:type="pct"/>
          </w:tcPr>
          <w:p w14:paraId="090601BC" w14:textId="77777777" w:rsidR="00ED67BC" w:rsidRDefault="00ED67BC" w:rsidP="00A33493">
            <w:pPr>
              <w:pStyle w:val="TableParagraph"/>
              <w:ind w:left="35"/>
              <w:jc w:val="center"/>
            </w:pPr>
          </w:p>
          <w:p w14:paraId="4D12CF4B" w14:textId="77777777" w:rsidR="00ED67BC" w:rsidRDefault="00ED67BC" w:rsidP="00A33493">
            <w:pPr>
              <w:pStyle w:val="TableParagraph"/>
              <w:ind w:left="35"/>
              <w:jc w:val="center"/>
            </w:pPr>
          </w:p>
          <w:p w14:paraId="70778B13" w14:textId="467D397A" w:rsidR="00ED67BC" w:rsidRDefault="00ED67BC" w:rsidP="00A33493">
            <w:pPr>
              <w:pStyle w:val="TableParagraph"/>
              <w:ind w:left="35"/>
              <w:jc w:val="center"/>
            </w:pPr>
            <w:r w:rsidRPr="00A56B8F">
              <w:t>Geom. Giuliana Mulas</w:t>
            </w:r>
          </w:p>
        </w:tc>
        <w:tc>
          <w:tcPr>
            <w:tcW w:w="980" w:type="pct"/>
          </w:tcPr>
          <w:p w14:paraId="358061A1" w14:textId="77777777" w:rsidR="00ED67BC" w:rsidRPr="00FE34AD" w:rsidRDefault="00ED67BC" w:rsidP="00A56B8F">
            <w:pPr>
              <w:widowControl/>
              <w:adjustRightInd w:val="0"/>
              <w:contextualSpacing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Commissione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Giudicatrice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per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l’esame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dei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candidati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di cui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all’avviamento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a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selezione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ai sensi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dell’art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. 16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della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Legge 56/87 e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s.m.i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., a tempo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indeterminato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e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pieno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- di n. 1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unità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con la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qualifica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falegname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, n. 1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unità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con la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qualifica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fabbro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, n. 1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unità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con la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qualifica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elettricista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, n. 1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unità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con la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qualifica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termoidraulico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, n. 1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unità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con la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qualifica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muratore</w:t>
            </w:r>
            <w:proofErr w:type="spellEnd"/>
            <w:r w:rsidRPr="00FE34AD">
              <w:rPr>
                <w:rFonts w:asciiTheme="minorHAnsi" w:hAnsiTheme="minorHAnsi" w:cstheme="minorHAnsi"/>
                <w:sz w:val="16"/>
                <w:szCs w:val="16"/>
              </w:rPr>
              <w:t>,</w:t>
            </w:r>
          </w:p>
          <w:p w14:paraId="351F3DA8" w14:textId="77777777" w:rsidR="00ED67BC" w:rsidRPr="00FE34AD" w:rsidRDefault="00ED67BC" w:rsidP="00FE34AD">
            <w:pPr>
              <w:widowControl/>
              <w:adjustRightInd w:val="0"/>
              <w:contextualSpacing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7" w:type="pct"/>
          </w:tcPr>
          <w:p w14:paraId="0502EA19" w14:textId="77777777" w:rsidR="00ED67BC" w:rsidRDefault="00ED67B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</w:p>
          <w:p w14:paraId="0FE20ECA" w14:textId="77777777" w:rsidR="00ED67BC" w:rsidRDefault="00ED67B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A8D2349" w14:textId="5BDB874A" w:rsidR="00ED67BC" w:rsidRDefault="00ED67BC" w:rsidP="00A56B8F">
            <w:pPr>
              <w:pStyle w:val="TableParagraph"/>
              <w:jc w:val="center"/>
            </w:pPr>
            <w:proofErr w:type="spellStart"/>
            <w:r w:rsidRPr="00FE34AD">
              <w:rPr>
                <w:rFonts w:asciiTheme="minorHAnsi" w:hAnsiTheme="minorHAnsi" w:cstheme="minorHAnsi"/>
              </w:rPr>
              <w:t>selezione</w:t>
            </w:r>
            <w:proofErr w:type="spellEnd"/>
          </w:p>
        </w:tc>
        <w:tc>
          <w:tcPr>
            <w:tcW w:w="775" w:type="pct"/>
          </w:tcPr>
          <w:p w14:paraId="1959A5E6" w14:textId="77777777" w:rsidR="00ED67BC" w:rsidRDefault="00ED67BC" w:rsidP="00A56B8F">
            <w:pPr>
              <w:pStyle w:val="TableParagraph"/>
              <w:rPr>
                <w:lang w:val="it-IT"/>
              </w:rPr>
            </w:pPr>
            <w:r w:rsidRPr="00FE34AD">
              <w:rPr>
                <w:sz w:val="18"/>
                <w:szCs w:val="18"/>
                <w:lang w:val="it-IT"/>
              </w:rPr>
              <w:t>Lettera conferimento incarico</w:t>
            </w:r>
            <w:r>
              <w:rPr>
                <w:sz w:val="18"/>
                <w:szCs w:val="18"/>
                <w:lang w:val="it-IT"/>
              </w:rPr>
              <w:t>.</w:t>
            </w:r>
          </w:p>
          <w:p w14:paraId="638F6569" w14:textId="6B188AEC" w:rsidR="00ED67BC" w:rsidRDefault="00ED67BC" w:rsidP="00A56B8F">
            <w:pPr>
              <w:pStyle w:val="TableParagraph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Co</w:t>
            </w:r>
            <w:r w:rsidRPr="00A56B8F">
              <w:rPr>
                <w:sz w:val="18"/>
                <w:szCs w:val="18"/>
                <w:lang w:val="it-IT"/>
              </w:rPr>
              <w:t>nsulente nelle specifiche materie oggetto del concorso e/o avviso pubblico</w:t>
            </w:r>
            <w:r>
              <w:rPr>
                <w:sz w:val="18"/>
                <w:szCs w:val="18"/>
                <w:lang w:val="it-IT"/>
              </w:rPr>
              <w:t>.</w:t>
            </w:r>
          </w:p>
        </w:tc>
        <w:tc>
          <w:tcPr>
            <w:tcW w:w="1107" w:type="pct"/>
          </w:tcPr>
          <w:p w14:paraId="10E9437D" w14:textId="77777777" w:rsidR="00ED67BC" w:rsidRDefault="00ED67BC" w:rsidP="002310AE">
            <w:pPr>
              <w:pStyle w:val="TableParagraph"/>
              <w:jc w:val="center"/>
            </w:pPr>
          </w:p>
          <w:p w14:paraId="19D54F49" w14:textId="77777777" w:rsidR="00ED67BC" w:rsidRDefault="00ED67BC" w:rsidP="002310AE">
            <w:pPr>
              <w:pStyle w:val="TableParagraph"/>
              <w:jc w:val="center"/>
            </w:pPr>
          </w:p>
          <w:p w14:paraId="0F324856" w14:textId="2E2EE4A8" w:rsidR="00ED67BC" w:rsidRDefault="00ED67BC" w:rsidP="002310AE">
            <w:pPr>
              <w:pStyle w:val="TableParagraph"/>
              <w:jc w:val="center"/>
            </w:pPr>
            <w:r w:rsidRPr="00AF6C1F">
              <w:t xml:space="preserve">€ </w:t>
            </w:r>
            <w:r>
              <w:t>1</w:t>
            </w:r>
            <w:r w:rsidRPr="00AF6C1F">
              <w:t>.</w:t>
            </w:r>
            <w:r>
              <w:t>50</w:t>
            </w:r>
            <w:r w:rsidRPr="00AF6C1F">
              <w:t>0,00</w:t>
            </w:r>
          </w:p>
        </w:tc>
        <w:tc>
          <w:tcPr>
            <w:tcW w:w="936" w:type="pct"/>
          </w:tcPr>
          <w:p w14:paraId="1B863574" w14:textId="77777777" w:rsidR="00ED67BC" w:rsidRDefault="00ED67BC" w:rsidP="002310AE">
            <w:pPr>
              <w:pStyle w:val="TableParagraph"/>
              <w:jc w:val="center"/>
            </w:pPr>
          </w:p>
        </w:tc>
      </w:tr>
      <w:tr w:rsidR="00ED67BC" w14:paraId="056A6B53" w14:textId="06BD67C7" w:rsidTr="00ED67BC">
        <w:trPr>
          <w:trHeight w:val="1173"/>
        </w:trPr>
        <w:tc>
          <w:tcPr>
            <w:tcW w:w="655" w:type="pct"/>
          </w:tcPr>
          <w:p w14:paraId="1FE5D27C" w14:textId="77777777" w:rsidR="00ED67BC" w:rsidRDefault="00ED67BC" w:rsidP="00A33493">
            <w:pPr>
              <w:pStyle w:val="TableParagraph"/>
              <w:ind w:left="35"/>
              <w:jc w:val="center"/>
            </w:pPr>
          </w:p>
          <w:p w14:paraId="0050A8DB" w14:textId="77777777" w:rsidR="00ED67BC" w:rsidRDefault="00ED67BC" w:rsidP="00A33493">
            <w:pPr>
              <w:pStyle w:val="TableParagraph"/>
              <w:ind w:left="35"/>
              <w:jc w:val="center"/>
            </w:pPr>
          </w:p>
          <w:p w14:paraId="589BE7DF" w14:textId="2FCDF1B8" w:rsidR="00ED67BC" w:rsidRDefault="00ED67BC" w:rsidP="00A33493">
            <w:pPr>
              <w:pStyle w:val="TableParagraph"/>
              <w:ind w:left="35"/>
              <w:jc w:val="center"/>
            </w:pPr>
            <w:proofErr w:type="spellStart"/>
            <w:r w:rsidRPr="00AF6C1F">
              <w:t>Dottor</w:t>
            </w:r>
            <w:proofErr w:type="spellEnd"/>
            <w:r>
              <w:t>.</w:t>
            </w:r>
            <w:r w:rsidRPr="00AF6C1F">
              <w:t xml:space="preserve"> Riccardo </w:t>
            </w:r>
            <w:proofErr w:type="spellStart"/>
            <w:r w:rsidRPr="00AF6C1F">
              <w:t>Scintu</w:t>
            </w:r>
            <w:proofErr w:type="spellEnd"/>
          </w:p>
        </w:tc>
        <w:tc>
          <w:tcPr>
            <w:tcW w:w="980" w:type="pct"/>
          </w:tcPr>
          <w:p w14:paraId="701B32FF" w14:textId="6C01C43C" w:rsidR="00ED67BC" w:rsidRPr="00FE34AD" w:rsidRDefault="00ED67BC" w:rsidP="00A56B8F">
            <w:pPr>
              <w:widowControl/>
              <w:adjustRightInd w:val="0"/>
              <w:contextualSpacing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>Affidamento</w:t>
            </w:r>
            <w:proofErr w:type="spellEnd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>incarico</w:t>
            </w:r>
            <w:proofErr w:type="spellEnd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>formatore</w:t>
            </w:r>
            <w:proofErr w:type="spellEnd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 xml:space="preserve"> in </w:t>
            </w:r>
            <w:proofErr w:type="spellStart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>materia</w:t>
            </w:r>
            <w:proofErr w:type="spellEnd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 xml:space="preserve"> di piano di </w:t>
            </w:r>
            <w:proofErr w:type="spellStart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>prevenzione</w:t>
            </w:r>
            <w:proofErr w:type="spellEnd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>della</w:t>
            </w:r>
            <w:proofErr w:type="spellEnd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>corruzione</w:t>
            </w:r>
            <w:proofErr w:type="spellEnd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 xml:space="preserve"> ex </w:t>
            </w:r>
            <w:proofErr w:type="spellStart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>legge</w:t>
            </w:r>
            <w:proofErr w:type="spellEnd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 xml:space="preserve"> 190/2012, di </w:t>
            </w:r>
            <w:proofErr w:type="spellStart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>trasparenza</w:t>
            </w:r>
            <w:proofErr w:type="spellEnd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>amministrativa</w:t>
            </w:r>
            <w:proofErr w:type="spellEnd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 xml:space="preserve"> ex </w:t>
            </w:r>
            <w:proofErr w:type="spellStart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>DLgs</w:t>
            </w:r>
            <w:proofErr w:type="spellEnd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 xml:space="preserve"> 33/2013, di accesso </w:t>
            </w:r>
            <w:proofErr w:type="spellStart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>civico</w:t>
            </w:r>
            <w:proofErr w:type="spellEnd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 xml:space="preserve"> ex </w:t>
            </w:r>
            <w:proofErr w:type="spellStart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>DLgs</w:t>
            </w:r>
            <w:proofErr w:type="spellEnd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 xml:space="preserve"> 97/2016 e </w:t>
            </w:r>
            <w:proofErr w:type="spellStart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>ruolo</w:t>
            </w:r>
            <w:proofErr w:type="spellEnd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>Organismo</w:t>
            </w:r>
            <w:proofErr w:type="spellEnd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>Vigilanza</w:t>
            </w:r>
            <w:proofErr w:type="spellEnd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proofErr w:type="spellStart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>OdV</w:t>
            </w:r>
            <w:proofErr w:type="spellEnd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 xml:space="preserve">) </w:t>
            </w:r>
            <w:proofErr w:type="spellStart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>monocratico</w:t>
            </w:r>
            <w:proofErr w:type="spellEnd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 xml:space="preserve"> ex </w:t>
            </w:r>
            <w:proofErr w:type="spellStart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>DLgs</w:t>
            </w:r>
            <w:proofErr w:type="spellEnd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 xml:space="preserve"> 231/2001 e </w:t>
            </w:r>
            <w:proofErr w:type="spellStart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>modifica</w:t>
            </w:r>
            <w:proofErr w:type="spellEnd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 xml:space="preserve"> del </w:t>
            </w:r>
            <w:proofErr w:type="spellStart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>Modello</w:t>
            </w:r>
            <w:proofErr w:type="spellEnd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proofErr w:type="spellStart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>Parte</w:t>
            </w:r>
            <w:proofErr w:type="spellEnd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>Generale</w:t>
            </w:r>
            <w:proofErr w:type="spellEnd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 xml:space="preserve">) e del </w:t>
            </w:r>
            <w:proofErr w:type="spellStart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>Regolamento</w:t>
            </w:r>
            <w:proofErr w:type="spellEnd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>dell’Organismo</w:t>
            </w:r>
            <w:proofErr w:type="spellEnd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>Vigilanza</w:t>
            </w:r>
            <w:proofErr w:type="spellEnd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 xml:space="preserve"> ex </w:t>
            </w:r>
            <w:proofErr w:type="spellStart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>DLgs</w:t>
            </w:r>
            <w:proofErr w:type="spellEnd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 xml:space="preserve"> 231/2001. </w:t>
            </w:r>
            <w:proofErr w:type="spellStart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>Incarico</w:t>
            </w:r>
            <w:proofErr w:type="spellEnd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 xml:space="preserve"> per </w:t>
            </w:r>
            <w:proofErr w:type="spellStart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>primi</w:t>
            </w:r>
            <w:proofErr w:type="spellEnd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 xml:space="preserve"> sei </w:t>
            </w:r>
            <w:proofErr w:type="spellStart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>mesi</w:t>
            </w:r>
            <w:proofErr w:type="spellEnd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>dell’anno</w:t>
            </w:r>
            <w:proofErr w:type="spellEnd"/>
            <w:r w:rsidRPr="00DD351D">
              <w:rPr>
                <w:rFonts w:asciiTheme="minorHAnsi" w:hAnsiTheme="minorHAnsi" w:cstheme="minorHAnsi"/>
                <w:sz w:val="16"/>
                <w:szCs w:val="16"/>
              </w:rPr>
              <w:t xml:space="preserve"> 2024.</w:t>
            </w:r>
          </w:p>
        </w:tc>
        <w:tc>
          <w:tcPr>
            <w:tcW w:w="547" w:type="pct"/>
          </w:tcPr>
          <w:p w14:paraId="18BFEE89" w14:textId="77777777" w:rsidR="00ED67BC" w:rsidRDefault="00ED67B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B2CAEB6" w14:textId="77777777" w:rsidR="00ED67BC" w:rsidRDefault="00ED67B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D3BE61D" w14:textId="77777777" w:rsidR="00ED67BC" w:rsidRDefault="00ED67BC" w:rsidP="00DD351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5E804A6F" w14:textId="5E3EE09E" w:rsidR="00ED67BC" w:rsidRDefault="00ED67BC" w:rsidP="00DD351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semestrale</w:t>
            </w:r>
            <w:proofErr w:type="spellEnd"/>
          </w:p>
        </w:tc>
        <w:tc>
          <w:tcPr>
            <w:tcW w:w="775" w:type="pct"/>
          </w:tcPr>
          <w:p w14:paraId="76AF6A70" w14:textId="77777777" w:rsidR="00ED67BC" w:rsidRDefault="00ED67BC" w:rsidP="00DD351D">
            <w:pPr>
              <w:pStyle w:val="TableParagraph"/>
              <w:rPr>
                <w:sz w:val="18"/>
                <w:szCs w:val="18"/>
                <w:lang w:val="it-IT"/>
              </w:rPr>
            </w:pPr>
          </w:p>
          <w:p w14:paraId="244E8560" w14:textId="77777777" w:rsidR="00ED67BC" w:rsidRDefault="00ED67BC" w:rsidP="00DD351D">
            <w:pPr>
              <w:pStyle w:val="TableParagraph"/>
              <w:rPr>
                <w:sz w:val="18"/>
                <w:szCs w:val="18"/>
                <w:lang w:val="it-IT"/>
              </w:rPr>
            </w:pPr>
          </w:p>
          <w:p w14:paraId="54F7F068" w14:textId="77777777" w:rsidR="00ED67BC" w:rsidRDefault="00ED67BC" w:rsidP="00DD351D">
            <w:pPr>
              <w:pStyle w:val="TableParagraph"/>
              <w:rPr>
                <w:sz w:val="18"/>
                <w:szCs w:val="18"/>
                <w:lang w:val="it-IT"/>
              </w:rPr>
            </w:pPr>
          </w:p>
          <w:p w14:paraId="330B4591" w14:textId="6DF7C2C5" w:rsidR="00ED67BC" w:rsidRPr="00DD351D" w:rsidRDefault="00ED67BC" w:rsidP="00DD351D">
            <w:pPr>
              <w:pStyle w:val="TableParagraph"/>
              <w:rPr>
                <w:lang w:val="it-IT"/>
              </w:rPr>
            </w:pPr>
            <w:r w:rsidRPr="00DD351D">
              <w:rPr>
                <w:lang w:val="it-IT"/>
              </w:rPr>
              <w:t>Lettera conferimento incarico.</w:t>
            </w:r>
          </w:p>
          <w:p w14:paraId="7AB47071" w14:textId="77777777" w:rsidR="00ED67BC" w:rsidRPr="00FE34AD" w:rsidRDefault="00ED67BC" w:rsidP="00A56B8F">
            <w:pPr>
              <w:pStyle w:val="TableParagraph"/>
              <w:rPr>
                <w:sz w:val="18"/>
                <w:szCs w:val="18"/>
                <w:lang w:val="it-IT"/>
              </w:rPr>
            </w:pPr>
          </w:p>
        </w:tc>
        <w:tc>
          <w:tcPr>
            <w:tcW w:w="1107" w:type="pct"/>
          </w:tcPr>
          <w:p w14:paraId="42241989" w14:textId="77777777" w:rsidR="00ED67BC" w:rsidRDefault="00ED67BC" w:rsidP="002310AE">
            <w:pPr>
              <w:pStyle w:val="TableParagraph"/>
              <w:jc w:val="center"/>
            </w:pPr>
          </w:p>
          <w:p w14:paraId="26828FD4" w14:textId="77777777" w:rsidR="00ED67BC" w:rsidRDefault="00ED67BC" w:rsidP="002310AE">
            <w:pPr>
              <w:pStyle w:val="TableParagraph"/>
              <w:jc w:val="center"/>
            </w:pPr>
          </w:p>
          <w:p w14:paraId="774AA35F" w14:textId="6207BF33" w:rsidR="00ED67BC" w:rsidRDefault="00ED67BC" w:rsidP="002310AE">
            <w:pPr>
              <w:pStyle w:val="TableParagraph"/>
              <w:jc w:val="center"/>
            </w:pPr>
            <w:r w:rsidRPr="00AF6C1F">
              <w:t xml:space="preserve">€ </w:t>
            </w:r>
            <w:r>
              <w:t>1</w:t>
            </w:r>
            <w:r w:rsidRPr="00AF6C1F">
              <w:t>.</w:t>
            </w:r>
            <w:r>
              <w:t>00</w:t>
            </w:r>
            <w:r w:rsidRPr="00AF6C1F">
              <w:t>0,00</w:t>
            </w:r>
          </w:p>
        </w:tc>
        <w:tc>
          <w:tcPr>
            <w:tcW w:w="936" w:type="pct"/>
          </w:tcPr>
          <w:p w14:paraId="292E5E9A" w14:textId="2BA7F725" w:rsidR="003D71C2" w:rsidRDefault="003D71C2" w:rsidP="002310AE">
            <w:pPr>
              <w:pStyle w:val="TableParagraph"/>
              <w:jc w:val="center"/>
            </w:pPr>
          </w:p>
          <w:p w14:paraId="7DA169CB" w14:textId="7E6C82A0" w:rsidR="00ED67BC" w:rsidRDefault="006C54C7" w:rsidP="002310AE">
            <w:pPr>
              <w:pStyle w:val="TableParagraph"/>
              <w:jc w:val="center"/>
            </w:pPr>
            <w:r>
              <w:object w:dxaOrig="1541" w:dyaOrig="998" w14:anchorId="65C10B73">
                <v:shape id="_x0000_i1029" type="#_x0000_t75" style="width:77.25pt;height:50.25pt" o:ole="">
                  <v:imagedata r:id="rId7" o:title=""/>
                </v:shape>
                <o:OLEObject Type="Link" ProgID="Acrobat.Document.DC" ShapeID="_x0000_i1029" DrawAspect="Icon" r:id="rId12" UpdateMode="Always">
                  <o:LinkType>EnhancedMetaFile</o:LinkType>
                  <o:LockedField>false</o:LockedField>
                  <o:FieldCodes>\f 0</o:FieldCodes>
                </o:OLEObject>
              </w:object>
            </w:r>
          </w:p>
          <w:p w14:paraId="2B42FF75" w14:textId="1BFF38AF" w:rsidR="003D71C2" w:rsidRDefault="003D71C2" w:rsidP="002310AE">
            <w:pPr>
              <w:pStyle w:val="TableParagraph"/>
              <w:jc w:val="center"/>
            </w:pPr>
          </w:p>
        </w:tc>
      </w:tr>
      <w:tr w:rsidR="00ED67BC" w14:paraId="23672412" w14:textId="444EEDE4" w:rsidTr="00ED67BC">
        <w:trPr>
          <w:trHeight w:val="1173"/>
        </w:trPr>
        <w:tc>
          <w:tcPr>
            <w:tcW w:w="655" w:type="pct"/>
          </w:tcPr>
          <w:p w14:paraId="12A236CD" w14:textId="77777777" w:rsidR="00ED67BC" w:rsidRDefault="00ED67BC" w:rsidP="00A33493">
            <w:pPr>
              <w:pStyle w:val="TableParagraph"/>
              <w:ind w:left="35"/>
              <w:jc w:val="center"/>
            </w:pPr>
          </w:p>
        </w:tc>
        <w:tc>
          <w:tcPr>
            <w:tcW w:w="980" w:type="pct"/>
          </w:tcPr>
          <w:p w14:paraId="741D1D0D" w14:textId="77777777" w:rsidR="00ED67BC" w:rsidRPr="00FE34AD" w:rsidRDefault="00ED67BC" w:rsidP="00A56B8F">
            <w:pPr>
              <w:widowControl/>
              <w:adjustRightInd w:val="0"/>
              <w:contextualSpacing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7" w:type="pct"/>
          </w:tcPr>
          <w:p w14:paraId="1BF07FF9" w14:textId="77777777" w:rsidR="00ED67BC" w:rsidRDefault="00ED67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75" w:type="pct"/>
          </w:tcPr>
          <w:p w14:paraId="746A3DDC" w14:textId="77777777" w:rsidR="00ED67BC" w:rsidRPr="00FE34AD" w:rsidRDefault="00ED67BC" w:rsidP="00A56B8F">
            <w:pPr>
              <w:pStyle w:val="TableParagraph"/>
              <w:rPr>
                <w:sz w:val="18"/>
                <w:szCs w:val="18"/>
                <w:lang w:val="it-IT"/>
              </w:rPr>
            </w:pPr>
          </w:p>
        </w:tc>
        <w:tc>
          <w:tcPr>
            <w:tcW w:w="1107" w:type="pct"/>
          </w:tcPr>
          <w:p w14:paraId="2AD408ED" w14:textId="77777777" w:rsidR="00ED67BC" w:rsidRDefault="00ED67BC" w:rsidP="002310AE">
            <w:pPr>
              <w:pStyle w:val="TableParagraph"/>
              <w:jc w:val="center"/>
            </w:pPr>
          </w:p>
        </w:tc>
        <w:tc>
          <w:tcPr>
            <w:tcW w:w="936" w:type="pct"/>
          </w:tcPr>
          <w:p w14:paraId="23091B1F" w14:textId="77777777" w:rsidR="00ED67BC" w:rsidRDefault="00ED67BC" w:rsidP="002310AE">
            <w:pPr>
              <w:pStyle w:val="TableParagraph"/>
              <w:jc w:val="center"/>
            </w:pPr>
          </w:p>
        </w:tc>
      </w:tr>
    </w:tbl>
    <w:p w14:paraId="79B3214E" w14:textId="77777777" w:rsidR="008E0649" w:rsidRDefault="008E0649"/>
    <w:sectPr w:rsidR="008E0649" w:rsidSect="008C0142">
      <w:type w:val="continuous"/>
      <w:pgSz w:w="15840" w:h="12240" w:orient="landscape"/>
      <w:pgMar w:top="1140" w:right="76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NewRomanUnicod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F1C7E"/>
    <w:multiLevelType w:val="hybridMultilevel"/>
    <w:tmpl w:val="6A4A341E"/>
    <w:lvl w:ilvl="0" w:tplc="31B8E7FE">
      <w:start w:val="1"/>
      <w:numFmt w:val="decimal"/>
      <w:lvlText w:val="%1."/>
      <w:lvlJc w:val="left"/>
      <w:pPr>
        <w:ind w:left="720" w:hanging="360"/>
      </w:pPr>
      <w:rPr>
        <w:rFonts w:ascii="TimesNewRomanUnicode" w:hAnsi="TimesNewRomanUnicode" w:cs="TimesNewRomanUnicode"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480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30"/>
    <w:rsid w:val="00000EDF"/>
    <w:rsid w:val="00031A82"/>
    <w:rsid w:val="000A2270"/>
    <w:rsid w:val="000A6F20"/>
    <w:rsid w:val="000B4325"/>
    <w:rsid w:val="000F556E"/>
    <w:rsid w:val="00196AEE"/>
    <w:rsid w:val="002310AE"/>
    <w:rsid w:val="002B5046"/>
    <w:rsid w:val="00352811"/>
    <w:rsid w:val="003C6630"/>
    <w:rsid w:val="003D71C2"/>
    <w:rsid w:val="004358F0"/>
    <w:rsid w:val="00457CB1"/>
    <w:rsid w:val="00475830"/>
    <w:rsid w:val="00645E12"/>
    <w:rsid w:val="006850A7"/>
    <w:rsid w:val="006C54C7"/>
    <w:rsid w:val="007150F9"/>
    <w:rsid w:val="00764C90"/>
    <w:rsid w:val="00782933"/>
    <w:rsid w:val="007C66DF"/>
    <w:rsid w:val="00885FC9"/>
    <w:rsid w:val="008C0142"/>
    <w:rsid w:val="008E0649"/>
    <w:rsid w:val="00967CFE"/>
    <w:rsid w:val="009C2488"/>
    <w:rsid w:val="00A33493"/>
    <w:rsid w:val="00A36D48"/>
    <w:rsid w:val="00A56B8F"/>
    <w:rsid w:val="00AC3FFC"/>
    <w:rsid w:val="00AC713C"/>
    <w:rsid w:val="00AF6C1F"/>
    <w:rsid w:val="00B75BE5"/>
    <w:rsid w:val="00BB7E43"/>
    <w:rsid w:val="00C228DB"/>
    <w:rsid w:val="00CA2171"/>
    <w:rsid w:val="00D1756A"/>
    <w:rsid w:val="00D80714"/>
    <w:rsid w:val="00D95CF4"/>
    <w:rsid w:val="00DD351D"/>
    <w:rsid w:val="00E21971"/>
    <w:rsid w:val="00EC6092"/>
    <w:rsid w:val="00ED67BC"/>
    <w:rsid w:val="00FE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8AEDA"/>
  <w15:docId w15:val="{6B7F2369-4AB3-434C-A1D6-F1D2B96C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475830"/>
    <w:rPr>
      <w:rFonts w:ascii="Calibri" w:eastAsia="Calibri" w:hAnsi="Calibri" w:cs="Calibri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58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475830"/>
  </w:style>
  <w:style w:type="paragraph" w:customStyle="1" w:styleId="TableParagraph">
    <w:name w:val="Table Paragraph"/>
    <w:basedOn w:val="Normale"/>
    <w:uiPriority w:val="1"/>
    <w:qFormat/>
    <w:rsid w:val="00475830"/>
  </w:style>
  <w:style w:type="paragraph" w:customStyle="1" w:styleId="Testopredefinito">
    <w:name w:val="Testo predefinito"/>
    <w:basedOn w:val="Normale"/>
    <w:uiPriority w:val="99"/>
    <w:rsid w:val="00A56B8F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4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file:///C:\Users\Utente\Desktop\sito\cv%20scintu%202023_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file:///C:\Users\Utente\Desktop\sito\cv%20scintu%202023_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file:///C:\Users\Utente\Desktop\sito\curriculum.pdf" TargetMode="External"/><Relationship Id="rId11" Type="http://schemas.openxmlformats.org/officeDocument/2006/relationships/oleObject" Target="file:///C:\Users\Utente\Desktop\sito\Curriculum_Vitae_formato_europeo_signed.pdf" TargetMode="External"/><Relationship Id="rId5" Type="http://schemas.openxmlformats.org/officeDocument/2006/relationships/image" Target="media/image1.emf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oleObject" Target="file:///C:\Users\Utente\Desktop\sito\curriculum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Sanna</dc:creator>
  <cp:lastModifiedBy>Utente</cp:lastModifiedBy>
  <cp:revision>20</cp:revision>
  <cp:lastPrinted>2021-04-07T09:49:00Z</cp:lastPrinted>
  <dcterms:created xsi:type="dcterms:W3CDTF">2024-07-29T09:30:00Z</dcterms:created>
  <dcterms:modified xsi:type="dcterms:W3CDTF">2024-07-30T08:32:00Z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2017-01-10T00:00:00Z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2021-04-07T00:00:00Z</vt:filetime>
  </property>
</Properties>
</file>